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ED9E0" w14:textId="77777777" w:rsidR="00D3004B" w:rsidRPr="00542B8F" w:rsidRDefault="00542B8F" w:rsidP="00751145">
      <w:pPr>
        <w:pStyle w:val="Heading1"/>
        <w:tabs>
          <w:tab w:val="center" w:pos="5220"/>
        </w:tabs>
        <w:spacing w:before="80"/>
        <w:rPr>
          <w:color w:val="000000"/>
          <w:sz w:val="4"/>
          <w:szCs w:val="4"/>
        </w:rPr>
      </w:pPr>
      <w:r w:rsidRPr="00542B8F">
        <w:rPr>
          <w:noProof/>
          <w:color w:val="000000"/>
          <w:szCs w:val="36"/>
        </w:rPr>
        <w:drawing>
          <wp:anchor distT="0" distB="0" distL="114300" distR="114300" simplePos="0" relativeHeight="251658240" behindDoc="0" locked="0" layoutInCell="1" allowOverlap="1" wp14:anchorId="296B0616" wp14:editId="09D542C0">
            <wp:simplePos x="0" y="0"/>
            <wp:positionH relativeFrom="margin">
              <wp:posOffset>-2799</wp:posOffset>
            </wp:positionH>
            <wp:positionV relativeFrom="margin">
              <wp:posOffset>-2799</wp:posOffset>
            </wp:positionV>
            <wp:extent cx="865881" cy="4013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bitat-Learning-Lab-logo_Final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54"/>
                    <a:stretch/>
                  </pic:blipFill>
                  <pic:spPr bwMode="auto">
                    <a:xfrm>
                      <a:off x="0" y="0"/>
                      <a:ext cx="882084" cy="4088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773D" w:rsidRPr="00542B8F">
        <w:rPr>
          <w:color w:val="000000"/>
          <w:szCs w:val="36"/>
        </w:rPr>
        <w:tab/>
      </w:r>
      <w:r w:rsidR="00751145">
        <w:rPr>
          <w:color w:val="000000"/>
          <w:szCs w:val="36"/>
        </w:rPr>
        <w:t xml:space="preserve">    </w:t>
      </w:r>
      <w:r w:rsidR="00850036" w:rsidRPr="00542B8F">
        <w:rPr>
          <w:color w:val="000000"/>
          <w:sz w:val="40"/>
          <w:szCs w:val="44"/>
        </w:rPr>
        <w:t>Butterfly Garden</w:t>
      </w:r>
      <w:r w:rsidR="00B5773D" w:rsidRPr="00542B8F">
        <w:rPr>
          <w:color w:val="000000"/>
          <w:sz w:val="40"/>
          <w:szCs w:val="44"/>
        </w:rPr>
        <w:t xml:space="preserve"> </w:t>
      </w:r>
      <w:r w:rsidR="00B504FE" w:rsidRPr="00542B8F">
        <w:rPr>
          <w:color w:val="000000"/>
          <w:sz w:val="40"/>
          <w:szCs w:val="44"/>
        </w:rPr>
        <w:t xml:space="preserve">Fall </w:t>
      </w:r>
      <w:r w:rsidR="00D3004B" w:rsidRPr="00542B8F">
        <w:rPr>
          <w:color w:val="000000"/>
          <w:sz w:val="40"/>
          <w:szCs w:val="44"/>
        </w:rPr>
        <w:t>Maintenance Checklist</w:t>
      </w:r>
    </w:p>
    <w:p w14:paraId="4AA92D55" w14:textId="77777777" w:rsidR="00F27AF8" w:rsidRPr="00542B8F" w:rsidRDefault="00EE2D23" w:rsidP="00E67019">
      <w:pPr>
        <w:spacing w:before="160" w:after="120"/>
      </w:pPr>
      <w:r w:rsidRPr="00542B8F">
        <w:t>Below are the supplies</w:t>
      </w:r>
      <w:r w:rsidR="00FF7531" w:rsidRPr="00542B8F">
        <w:t>/</w:t>
      </w:r>
      <w:r w:rsidRPr="00542B8F">
        <w:t>tools needed to complete each maintenance task along with an estimated cost</w:t>
      </w:r>
      <w:r w:rsidR="00FF7531" w:rsidRPr="00542B8F">
        <w:t xml:space="preserve">, an </w:t>
      </w:r>
      <w:r w:rsidRPr="00542B8F">
        <w:t>estimated amount of time needed to accomplish each task, and the frequency each task should be done.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0"/>
        <w:gridCol w:w="1710"/>
        <w:gridCol w:w="1260"/>
        <w:gridCol w:w="1170"/>
        <w:gridCol w:w="1260"/>
      </w:tblGrid>
      <w:tr w:rsidR="00F27AF8" w:rsidRPr="00542B8F" w14:paraId="02ACD6D9" w14:textId="77777777" w:rsidTr="009963E8">
        <w:tc>
          <w:tcPr>
            <w:tcW w:w="4860" w:type="dxa"/>
            <w:shd w:val="clear" w:color="auto" w:fill="F2F2F2"/>
            <w:vAlign w:val="center"/>
          </w:tcPr>
          <w:p w14:paraId="573CF03E" w14:textId="77777777" w:rsidR="00F27AF8" w:rsidRPr="00542B8F" w:rsidRDefault="00F27AF8" w:rsidP="009963E8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542B8F">
              <w:rPr>
                <w:b/>
                <w:sz w:val="22"/>
                <w:szCs w:val="22"/>
              </w:rPr>
              <w:t>Task Description</w:t>
            </w:r>
          </w:p>
        </w:tc>
        <w:tc>
          <w:tcPr>
            <w:tcW w:w="1710" w:type="dxa"/>
            <w:shd w:val="clear" w:color="auto" w:fill="F2F2F2"/>
          </w:tcPr>
          <w:p w14:paraId="57D9569C" w14:textId="77777777" w:rsidR="00F27AF8" w:rsidRPr="00542B8F" w:rsidRDefault="00F27AF8" w:rsidP="009963E8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542B8F">
              <w:rPr>
                <w:b/>
                <w:sz w:val="22"/>
                <w:szCs w:val="22"/>
              </w:rPr>
              <w:t>Supplies</w:t>
            </w:r>
            <w:r w:rsidR="009963E8" w:rsidRPr="00542B8F">
              <w:rPr>
                <w:b/>
                <w:sz w:val="22"/>
                <w:szCs w:val="22"/>
              </w:rPr>
              <w:t>/</w:t>
            </w:r>
            <w:r w:rsidRPr="00542B8F">
              <w:rPr>
                <w:b/>
                <w:sz w:val="22"/>
                <w:szCs w:val="22"/>
              </w:rPr>
              <w:t>Tools Needed</w:t>
            </w:r>
          </w:p>
        </w:tc>
        <w:tc>
          <w:tcPr>
            <w:tcW w:w="1260" w:type="dxa"/>
            <w:shd w:val="clear" w:color="auto" w:fill="F2F2F2"/>
            <w:vAlign w:val="center"/>
          </w:tcPr>
          <w:p w14:paraId="47DC8194" w14:textId="77777777" w:rsidR="00F27AF8" w:rsidRPr="00542B8F" w:rsidRDefault="00F27AF8" w:rsidP="009963E8">
            <w:pPr>
              <w:spacing w:before="60" w:after="60"/>
              <w:jc w:val="center"/>
              <w:rPr>
                <w:b/>
                <w:sz w:val="22"/>
                <w:szCs w:val="20"/>
              </w:rPr>
            </w:pPr>
            <w:r w:rsidRPr="00542B8F">
              <w:rPr>
                <w:b/>
                <w:sz w:val="22"/>
                <w:szCs w:val="22"/>
              </w:rPr>
              <w:t>Estimated Cost</w:t>
            </w:r>
          </w:p>
        </w:tc>
        <w:tc>
          <w:tcPr>
            <w:tcW w:w="1170" w:type="dxa"/>
            <w:shd w:val="clear" w:color="auto" w:fill="F2F2F2"/>
            <w:vAlign w:val="center"/>
          </w:tcPr>
          <w:p w14:paraId="7163DB9C" w14:textId="77777777" w:rsidR="00F27AF8" w:rsidRPr="00542B8F" w:rsidRDefault="00F27AF8" w:rsidP="009963E8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</w:rPr>
            </w:pPr>
            <w:r w:rsidRPr="00542B8F">
              <w:rPr>
                <w:b/>
                <w:color w:val="000000"/>
                <w:sz w:val="22"/>
                <w:szCs w:val="22"/>
              </w:rPr>
              <w:t>Est</w:t>
            </w:r>
            <w:r w:rsidR="00631511" w:rsidRPr="00542B8F">
              <w:rPr>
                <w:b/>
                <w:color w:val="000000"/>
                <w:sz w:val="22"/>
                <w:szCs w:val="22"/>
              </w:rPr>
              <w:t xml:space="preserve">. </w:t>
            </w:r>
            <w:r w:rsidRPr="00542B8F">
              <w:rPr>
                <w:b/>
                <w:color w:val="000000"/>
                <w:sz w:val="22"/>
                <w:szCs w:val="22"/>
              </w:rPr>
              <w:t>Time Needed</w:t>
            </w:r>
          </w:p>
        </w:tc>
        <w:tc>
          <w:tcPr>
            <w:tcW w:w="1260" w:type="dxa"/>
            <w:shd w:val="clear" w:color="auto" w:fill="F2F2F2"/>
          </w:tcPr>
          <w:p w14:paraId="1EECEF80" w14:textId="77777777" w:rsidR="00F27AF8" w:rsidRPr="00542B8F" w:rsidRDefault="00F27AF8" w:rsidP="009963E8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542B8F">
              <w:rPr>
                <w:b/>
                <w:sz w:val="22"/>
                <w:szCs w:val="22"/>
              </w:rPr>
              <w:t>Frequency   of Task</w:t>
            </w:r>
          </w:p>
        </w:tc>
      </w:tr>
      <w:tr w:rsidR="00631511" w:rsidRPr="00542B8F" w14:paraId="0DE42DC0" w14:textId="77777777" w:rsidTr="00055E69">
        <w:tc>
          <w:tcPr>
            <w:tcW w:w="10260" w:type="dxa"/>
            <w:gridSpan w:val="5"/>
            <w:shd w:val="clear" w:color="auto" w:fill="F2F2F2"/>
            <w:vAlign w:val="center"/>
          </w:tcPr>
          <w:p w14:paraId="3BBAF20A" w14:textId="77777777" w:rsidR="00631511" w:rsidRPr="00542B8F" w:rsidRDefault="00631511" w:rsidP="009963E8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542B8F">
              <w:rPr>
                <w:b/>
                <w:sz w:val="22"/>
                <w:szCs w:val="22"/>
              </w:rPr>
              <w:t>WEEKLY FALL MAINTENANCE TIPS</w:t>
            </w:r>
          </w:p>
        </w:tc>
      </w:tr>
      <w:tr w:rsidR="00E96E9C" w:rsidRPr="00542B8F" w14:paraId="5CED7E8C" w14:textId="77777777" w:rsidTr="001F454D">
        <w:tc>
          <w:tcPr>
            <w:tcW w:w="4860" w:type="dxa"/>
            <w:shd w:val="clear" w:color="auto" w:fill="auto"/>
          </w:tcPr>
          <w:p w14:paraId="05BBC724" w14:textId="77777777" w:rsidR="00E96E9C" w:rsidRPr="00542B8F" w:rsidRDefault="006C5B56" w:rsidP="006C5B56">
            <w:pPr>
              <w:pStyle w:val="NormalWeb"/>
              <w:spacing w:before="60" w:beforeAutospacing="0" w:after="60" w:afterAutospacing="0"/>
              <w:rPr>
                <w:color w:val="000000"/>
                <w:sz w:val="22"/>
                <w:szCs w:val="20"/>
              </w:rPr>
            </w:pPr>
            <w:r w:rsidRPr="006C5B56">
              <w:rPr>
                <w:color w:val="000000"/>
                <w:sz w:val="22"/>
                <w:szCs w:val="20"/>
              </w:rPr>
              <w:t>Water plants</w:t>
            </w:r>
            <w:r>
              <w:rPr>
                <w:color w:val="000000"/>
                <w:sz w:val="22"/>
                <w:szCs w:val="20"/>
              </w:rPr>
              <w:t>.</w:t>
            </w:r>
          </w:p>
        </w:tc>
        <w:tc>
          <w:tcPr>
            <w:tcW w:w="1710" w:type="dxa"/>
            <w:shd w:val="clear" w:color="auto" w:fill="auto"/>
          </w:tcPr>
          <w:p w14:paraId="0FD35FE3" w14:textId="77777777" w:rsidR="00E96E9C" w:rsidRPr="00542B8F" w:rsidRDefault="006C5B56" w:rsidP="001F454D">
            <w:pPr>
              <w:spacing w:before="60" w:after="60"/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Garden hose</w:t>
            </w:r>
          </w:p>
        </w:tc>
        <w:tc>
          <w:tcPr>
            <w:tcW w:w="1260" w:type="dxa"/>
            <w:shd w:val="clear" w:color="auto" w:fill="auto"/>
          </w:tcPr>
          <w:p w14:paraId="3B123698" w14:textId="77777777" w:rsidR="00E96E9C" w:rsidRPr="00542B8F" w:rsidRDefault="006C5B56" w:rsidP="001F454D">
            <w:pPr>
              <w:spacing w:before="60" w:after="60"/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n/a</w:t>
            </w:r>
          </w:p>
        </w:tc>
        <w:tc>
          <w:tcPr>
            <w:tcW w:w="1170" w:type="dxa"/>
            <w:shd w:val="clear" w:color="auto" w:fill="auto"/>
          </w:tcPr>
          <w:p w14:paraId="44C548B9" w14:textId="77777777" w:rsidR="00E96E9C" w:rsidRPr="00542B8F" w:rsidRDefault="006C5B56" w:rsidP="001F454D">
            <w:pPr>
              <w:spacing w:before="60" w:after="60"/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20-30 min</w:t>
            </w:r>
            <w:r w:rsidR="00C9280A">
              <w:rPr>
                <w:color w:val="000000"/>
                <w:sz w:val="22"/>
                <w:szCs w:val="20"/>
              </w:rPr>
              <w:t>utes</w:t>
            </w:r>
          </w:p>
        </w:tc>
        <w:tc>
          <w:tcPr>
            <w:tcW w:w="1260" w:type="dxa"/>
            <w:shd w:val="clear" w:color="auto" w:fill="auto"/>
          </w:tcPr>
          <w:p w14:paraId="5F83C370" w14:textId="77777777" w:rsidR="00E96E9C" w:rsidRPr="00542B8F" w:rsidRDefault="006C5B56" w:rsidP="00E67019">
            <w:pPr>
              <w:spacing w:before="60" w:after="60"/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 xml:space="preserve">Twice </w:t>
            </w:r>
          </w:p>
        </w:tc>
      </w:tr>
      <w:tr w:rsidR="006C5B56" w:rsidRPr="00542B8F" w14:paraId="1F52E0C8" w14:textId="77777777" w:rsidTr="001F454D">
        <w:tc>
          <w:tcPr>
            <w:tcW w:w="4860" w:type="dxa"/>
            <w:shd w:val="clear" w:color="auto" w:fill="auto"/>
          </w:tcPr>
          <w:p w14:paraId="1E1C990D" w14:textId="77777777" w:rsidR="006C5B56" w:rsidRPr="00542B8F" w:rsidRDefault="006C5B56" w:rsidP="006C5B56">
            <w:pPr>
              <w:pStyle w:val="NormalWeb"/>
              <w:spacing w:before="60" w:beforeAutospacing="0" w:after="60" w:afterAutospacing="0"/>
              <w:rPr>
                <w:color w:val="000000"/>
                <w:sz w:val="22"/>
                <w:szCs w:val="20"/>
              </w:rPr>
            </w:pPr>
            <w:r w:rsidRPr="00542B8F">
              <w:rPr>
                <w:bCs/>
                <w:color w:val="000000"/>
                <w:sz w:val="22"/>
                <w:szCs w:val="20"/>
              </w:rPr>
              <w:t xml:space="preserve">Look for caterpillars and chrysalises on the host plants. </w:t>
            </w:r>
            <w:r w:rsidRPr="00E67019">
              <w:rPr>
                <w:bCs/>
                <w:color w:val="000000"/>
                <w:sz w:val="18"/>
                <w:szCs w:val="20"/>
              </w:rPr>
              <w:t xml:space="preserve">Optional: Report your findings on </w:t>
            </w:r>
            <w:hyperlink r:id="rId8" w:history="1">
              <w:r w:rsidRPr="00E67019">
                <w:rPr>
                  <w:rStyle w:val="Hyperlink"/>
                  <w:bCs/>
                  <w:color w:val="auto"/>
                  <w:sz w:val="18"/>
                  <w:szCs w:val="20"/>
                  <w:u w:val="none"/>
                </w:rPr>
                <w:t>Journey</w:t>
              </w:r>
              <w:r w:rsidR="00E67019" w:rsidRPr="00E67019">
                <w:rPr>
                  <w:rStyle w:val="Hyperlink"/>
                  <w:bCs/>
                  <w:color w:val="auto"/>
                  <w:sz w:val="18"/>
                  <w:szCs w:val="20"/>
                  <w:u w:val="none"/>
                </w:rPr>
                <w:t>North.org</w:t>
              </w:r>
            </w:hyperlink>
          </w:p>
        </w:tc>
        <w:tc>
          <w:tcPr>
            <w:tcW w:w="1710" w:type="dxa"/>
            <w:shd w:val="clear" w:color="auto" w:fill="auto"/>
          </w:tcPr>
          <w:p w14:paraId="4A28598B" w14:textId="77777777" w:rsidR="006C5B56" w:rsidRPr="00542B8F" w:rsidRDefault="006C5B56" w:rsidP="006C5B56">
            <w:pPr>
              <w:spacing w:before="60" w:after="60"/>
              <w:jc w:val="center"/>
              <w:rPr>
                <w:color w:val="000000"/>
                <w:sz w:val="22"/>
                <w:szCs w:val="20"/>
              </w:rPr>
            </w:pPr>
            <w:r w:rsidRPr="00542B8F">
              <w:rPr>
                <w:bCs/>
                <w:color w:val="000000"/>
                <w:sz w:val="22"/>
                <w:szCs w:val="20"/>
              </w:rPr>
              <w:t>n/a</w:t>
            </w:r>
          </w:p>
        </w:tc>
        <w:tc>
          <w:tcPr>
            <w:tcW w:w="1260" w:type="dxa"/>
            <w:shd w:val="clear" w:color="auto" w:fill="auto"/>
          </w:tcPr>
          <w:p w14:paraId="090010D3" w14:textId="77777777" w:rsidR="006C5B56" w:rsidRPr="00542B8F" w:rsidRDefault="006C5B56" w:rsidP="006C5B56">
            <w:pPr>
              <w:spacing w:before="60" w:after="60"/>
              <w:jc w:val="center"/>
              <w:rPr>
                <w:color w:val="000000"/>
                <w:sz w:val="22"/>
                <w:szCs w:val="20"/>
              </w:rPr>
            </w:pPr>
            <w:r w:rsidRPr="00542B8F">
              <w:rPr>
                <w:color w:val="000000"/>
                <w:sz w:val="22"/>
                <w:szCs w:val="20"/>
              </w:rPr>
              <w:t>n/a</w:t>
            </w:r>
          </w:p>
        </w:tc>
        <w:tc>
          <w:tcPr>
            <w:tcW w:w="1170" w:type="dxa"/>
            <w:shd w:val="clear" w:color="auto" w:fill="auto"/>
          </w:tcPr>
          <w:p w14:paraId="629234A2" w14:textId="77777777" w:rsidR="006C5B56" w:rsidRPr="00542B8F" w:rsidRDefault="006C5B56" w:rsidP="006C5B56">
            <w:pPr>
              <w:spacing w:before="60" w:after="60"/>
              <w:jc w:val="center"/>
              <w:rPr>
                <w:color w:val="000000"/>
                <w:sz w:val="22"/>
                <w:szCs w:val="20"/>
              </w:rPr>
            </w:pPr>
            <w:r w:rsidRPr="00542B8F">
              <w:rPr>
                <w:bCs/>
                <w:color w:val="000000"/>
                <w:sz w:val="22"/>
                <w:szCs w:val="20"/>
              </w:rPr>
              <w:t>30 min</w:t>
            </w:r>
            <w:r w:rsidR="00C9280A">
              <w:rPr>
                <w:bCs/>
                <w:color w:val="000000"/>
                <w:sz w:val="22"/>
                <w:szCs w:val="20"/>
              </w:rPr>
              <w:t>utes</w:t>
            </w:r>
          </w:p>
        </w:tc>
        <w:tc>
          <w:tcPr>
            <w:tcW w:w="1260" w:type="dxa"/>
            <w:shd w:val="clear" w:color="auto" w:fill="auto"/>
          </w:tcPr>
          <w:p w14:paraId="1DFA1DB8" w14:textId="77777777" w:rsidR="006C5B56" w:rsidRPr="00542B8F" w:rsidRDefault="006C5B56" w:rsidP="00E67019">
            <w:pPr>
              <w:spacing w:before="60" w:after="60"/>
              <w:jc w:val="center"/>
              <w:rPr>
                <w:color w:val="000000"/>
                <w:sz w:val="22"/>
                <w:szCs w:val="20"/>
              </w:rPr>
            </w:pPr>
            <w:r w:rsidRPr="00E67019">
              <w:rPr>
                <w:color w:val="000000"/>
                <w:sz w:val="22"/>
                <w:szCs w:val="20"/>
              </w:rPr>
              <w:t xml:space="preserve">Once or </w:t>
            </w:r>
            <w:r w:rsidR="00E67019">
              <w:rPr>
                <w:color w:val="000000"/>
                <w:sz w:val="22"/>
                <w:szCs w:val="20"/>
              </w:rPr>
              <w:t>twice</w:t>
            </w:r>
          </w:p>
        </w:tc>
      </w:tr>
      <w:tr w:rsidR="006C5B56" w:rsidRPr="00542B8F" w14:paraId="16D8CB3F" w14:textId="77777777" w:rsidTr="001F454D">
        <w:tc>
          <w:tcPr>
            <w:tcW w:w="4860" w:type="dxa"/>
            <w:shd w:val="clear" w:color="auto" w:fill="auto"/>
          </w:tcPr>
          <w:p w14:paraId="49861054" w14:textId="77777777" w:rsidR="006C5B56" w:rsidRPr="00542B8F" w:rsidRDefault="006C5B56" w:rsidP="006C5B56">
            <w:pPr>
              <w:pStyle w:val="NormalWeb"/>
              <w:shd w:val="clear" w:color="auto" w:fill="FFFFFF"/>
              <w:spacing w:before="60" w:beforeAutospacing="0" w:after="60" w:afterAutospacing="0"/>
              <w:rPr>
                <w:bCs/>
                <w:color w:val="000000"/>
                <w:sz w:val="22"/>
                <w:szCs w:val="20"/>
              </w:rPr>
            </w:pPr>
            <w:r w:rsidRPr="00542B8F">
              <w:rPr>
                <w:bCs/>
                <w:color w:val="000000"/>
                <w:sz w:val="22"/>
                <w:szCs w:val="20"/>
              </w:rPr>
              <w:t>Create and/or fill a puddling station with sand and sugar water inside a pie pan.</w:t>
            </w:r>
          </w:p>
        </w:tc>
        <w:tc>
          <w:tcPr>
            <w:tcW w:w="1710" w:type="dxa"/>
            <w:shd w:val="clear" w:color="auto" w:fill="auto"/>
          </w:tcPr>
          <w:p w14:paraId="372D3EC8" w14:textId="77777777" w:rsidR="006C5B56" w:rsidRPr="00542B8F" w:rsidRDefault="006C5B56" w:rsidP="006C5B56">
            <w:pPr>
              <w:pStyle w:val="NormalWeb"/>
              <w:shd w:val="clear" w:color="auto" w:fill="FFFFFF"/>
              <w:spacing w:before="60" w:beforeAutospacing="0" w:after="60" w:afterAutospacing="0"/>
              <w:jc w:val="center"/>
              <w:rPr>
                <w:color w:val="000000"/>
                <w:sz w:val="22"/>
                <w:szCs w:val="20"/>
              </w:rPr>
            </w:pPr>
            <w:r w:rsidRPr="00542B8F">
              <w:rPr>
                <w:color w:val="000000"/>
                <w:sz w:val="22"/>
                <w:szCs w:val="20"/>
              </w:rPr>
              <w:t xml:space="preserve">Pie Pan, Sand &amp; 1:4 Sugar water </w:t>
            </w:r>
          </w:p>
        </w:tc>
        <w:tc>
          <w:tcPr>
            <w:tcW w:w="1260" w:type="dxa"/>
            <w:shd w:val="clear" w:color="auto" w:fill="auto"/>
          </w:tcPr>
          <w:p w14:paraId="5DCE5772" w14:textId="77777777" w:rsidR="006C5B56" w:rsidRPr="00542B8F" w:rsidRDefault="006C5B56" w:rsidP="006C5B56">
            <w:pPr>
              <w:spacing w:before="60" w:after="60"/>
              <w:jc w:val="center"/>
              <w:rPr>
                <w:color w:val="000000"/>
                <w:sz w:val="22"/>
                <w:szCs w:val="20"/>
              </w:rPr>
            </w:pPr>
            <w:r w:rsidRPr="00542B8F">
              <w:rPr>
                <w:color w:val="000000"/>
                <w:sz w:val="22"/>
                <w:szCs w:val="20"/>
              </w:rPr>
              <w:t>$5</w:t>
            </w:r>
          </w:p>
        </w:tc>
        <w:tc>
          <w:tcPr>
            <w:tcW w:w="1170" w:type="dxa"/>
            <w:shd w:val="clear" w:color="auto" w:fill="auto"/>
          </w:tcPr>
          <w:p w14:paraId="4FFD939E" w14:textId="77777777" w:rsidR="006C5B56" w:rsidRPr="00542B8F" w:rsidRDefault="006C5B56" w:rsidP="006C5B56">
            <w:pPr>
              <w:spacing w:before="60" w:after="60"/>
              <w:jc w:val="center"/>
              <w:rPr>
                <w:color w:val="000000"/>
                <w:sz w:val="22"/>
                <w:szCs w:val="20"/>
              </w:rPr>
            </w:pPr>
            <w:r w:rsidRPr="00542B8F">
              <w:rPr>
                <w:bCs/>
                <w:color w:val="000000"/>
                <w:sz w:val="22"/>
                <w:szCs w:val="20"/>
              </w:rPr>
              <w:t>5 min</w:t>
            </w:r>
            <w:r w:rsidR="00C9280A">
              <w:rPr>
                <w:bCs/>
                <w:color w:val="000000"/>
                <w:sz w:val="22"/>
                <w:szCs w:val="20"/>
              </w:rPr>
              <w:t>utes</w:t>
            </w:r>
          </w:p>
        </w:tc>
        <w:tc>
          <w:tcPr>
            <w:tcW w:w="1260" w:type="dxa"/>
            <w:shd w:val="clear" w:color="auto" w:fill="auto"/>
          </w:tcPr>
          <w:p w14:paraId="4E15011E" w14:textId="77777777" w:rsidR="006C5B56" w:rsidRPr="00542B8F" w:rsidRDefault="006C5B56" w:rsidP="006C5B56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542B8F">
              <w:rPr>
                <w:color w:val="000000"/>
                <w:sz w:val="22"/>
                <w:szCs w:val="22"/>
              </w:rPr>
              <w:t xml:space="preserve">Once </w:t>
            </w:r>
          </w:p>
        </w:tc>
      </w:tr>
      <w:tr w:rsidR="006C5B56" w:rsidRPr="00542B8F" w14:paraId="7E2083C5" w14:textId="77777777" w:rsidTr="009963E8">
        <w:tc>
          <w:tcPr>
            <w:tcW w:w="4860" w:type="dxa"/>
            <w:shd w:val="clear" w:color="auto" w:fill="auto"/>
          </w:tcPr>
          <w:p w14:paraId="15F9E038" w14:textId="77777777" w:rsidR="006C5B56" w:rsidRPr="00542B8F" w:rsidRDefault="00E67019" w:rsidP="00E67019">
            <w:pPr>
              <w:spacing w:before="60" w:after="60"/>
              <w:rPr>
                <w:color w:val="000000"/>
                <w:sz w:val="22"/>
                <w:szCs w:val="20"/>
              </w:rPr>
            </w:pPr>
            <w:r>
              <w:rPr>
                <w:bCs/>
                <w:color w:val="000000"/>
                <w:sz w:val="22"/>
                <w:szCs w:val="20"/>
              </w:rPr>
              <w:t xml:space="preserve">Pull weeds. </w:t>
            </w:r>
            <w:r w:rsidR="006C5B56" w:rsidRPr="006C5B56">
              <w:rPr>
                <w:bCs/>
                <w:color w:val="000000"/>
                <w:sz w:val="22"/>
                <w:szCs w:val="20"/>
              </w:rPr>
              <w:t>Scan the QR Codes on the plant ID signs to learn what the plant species look like to help you avoid removing any host plants.</w:t>
            </w:r>
          </w:p>
        </w:tc>
        <w:tc>
          <w:tcPr>
            <w:tcW w:w="1710" w:type="dxa"/>
            <w:shd w:val="clear" w:color="auto" w:fill="auto"/>
          </w:tcPr>
          <w:p w14:paraId="2E1B7DE4" w14:textId="77777777" w:rsidR="006C5B56" w:rsidRPr="00542B8F" w:rsidRDefault="00C9280A" w:rsidP="006C5B56">
            <w:pPr>
              <w:spacing w:before="60" w:after="60"/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 xml:space="preserve">Hand Shovel and </w:t>
            </w:r>
            <w:r w:rsidR="006C5B56" w:rsidRPr="00542B8F">
              <w:rPr>
                <w:color w:val="000000"/>
                <w:sz w:val="22"/>
                <w:szCs w:val="20"/>
              </w:rPr>
              <w:t>Gloves</w:t>
            </w:r>
          </w:p>
        </w:tc>
        <w:tc>
          <w:tcPr>
            <w:tcW w:w="1260" w:type="dxa"/>
            <w:shd w:val="clear" w:color="auto" w:fill="auto"/>
          </w:tcPr>
          <w:p w14:paraId="6FB95A7C" w14:textId="77777777" w:rsidR="006C5B56" w:rsidRPr="00542B8F" w:rsidRDefault="006C5B56" w:rsidP="006C5B56">
            <w:pPr>
              <w:spacing w:before="60" w:after="60"/>
              <w:jc w:val="center"/>
              <w:rPr>
                <w:color w:val="000000"/>
                <w:sz w:val="22"/>
                <w:szCs w:val="20"/>
              </w:rPr>
            </w:pPr>
            <w:r w:rsidRPr="00542B8F">
              <w:rPr>
                <w:bCs/>
                <w:color w:val="000000"/>
                <w:sz w:val="22"/>
                <w:szCs w:val="20"/>
              </w:rPr>
              <w:t>n/a</w:t>
            </w:r>
          </w:p>
        </w:tc>
        <w:tc>
          <w:tcPr>
            <w:tcW w:w="1170" w:type="dxa"/>
            <w:shd w:val="clear" w:color="auto" w:fill="auto"/>
          </w:tcPr>
          <w:p w14:paraId="34D12BE7" w14:textId="77777777" w:rsidR="006C5B56" w:rsidRPr="00542B8F" w:rsidRDefault="006C5B56" w:rsidP="006C5B56">
            <w:pPr>
              <w:spacing w:before="60" w:after="60"/>
              <w:jc w:val="center"/>
              <w:rPr>
                <w:color w:val="000000"/>
                <w:sz w:val="22"/>
                <w:szCs w:val="20"/>
              </w:rPr>
            </w:pPr>
            <w:r w:rsidRPr="00542B8F">
              <w:rPr>
                <w:bCs/>
                <w:color w:val="000000"/>
                <w:sz w:val="22"/>
                <w:szCs w:val="20"/>
              </w:rPr>
              <w:t>15-30 min</w:t>
            </w:r>
            <w:r w:rsidR="00C9280A">
              <w:rPr>
                <w:bCs/>
                <w:color w:val="000000"/>
                <w:sz w:val="22"/>
                <w:szCs w:val="20"/>
              </w:rPr>
              <w:t>utes</w:t>
            </w:r>
          </w:p>
        </w:tc>
        <w:tc>
          <w:tcPr>
            <w:tcW w:w="1260" w:type="dxa"/>
            <w:shd w:val="clear" w:color="auto" w:fill="auto"/>
          </w:tcPr>
          <w:p w14:paraId="578E0346" w14:textId="77777777" w:rsidR="006C5B56" w:rsidRPr="00542B8F" w:rsidRDefault="006C5B56" w:rsidP="006C5B56">
            <w:pPr>
              <w:spacing w:before="60" w:after="60"/>
              <w:jc w:val="center"/>
              <w:rPr>
                <w:color w:val="000000"/>
                <w:sz w:val="22"/>
                <w:szCs w:val="20"/>
              </w:rPr>
            </w:pPr>
            <w:r w:rsidRPr="00542B8F">
              <w:rPr>
                <w:color w:val="000000"/>
                <w:sz w:val="22"/>
                <w:szCs w:val="20"/>
              </w:rPr>
              <w:t>Once</w:t>
            </w:r>
          </w:p>
        </w:tc>
      </w:tr>
      <w:tr w:rsidR="006C5B56" w:rsidRPr="00542B8F" w14:paraId="0E1FC8C0" w14:textId="77777777" w:rsidTr="00537A62">
        <w:tc>
          <w:tcPr>
            <w:tcW w:w="10260" w:type="dxa"/>
            <w:gridSpan w:val="5"/>
            <w:tcBorders>
              <w:bottom w:val="single" w:sz="4" w:space="0" w:color="auto"/>
            </w:tcBorders>
            <w:shd w:val="clear" w:color="auto" w:fill="F2F2F2"/>
          </w:tcPr>
          <w:p w14:paraId="406C199F" w14:textId="77777777" w:rsidR="006C5B56" w:rsidRPr="00542B8F" w:rsidRDefault="006C5B56" w:rsidP="006C5B56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542B8F">
              <w:rPr>
                <w:b/>
                <w:sz w:val="22"/>
                <w:szCs w:val="22"/>
              </w:rPr>
              <w:t>AUGUST</w:t>
            </w:r>
          </w:p>
        </w:tc>
      </w:tr>
      <w:tr w:rsidR="006C5B56" w:rsidRPr="00542B8F" w14:paraId="1CFE0628" w14:textId="77777777" w:rsidTr="001F454D">
        <w:tc>
          <w:tcPr>
            <w:tcW w:w="4860" w:type="dxa"/>
            <w:shd w:val="clear" w:color="auto" w:fill="auto"/>
          </w:tcPr>
          <w:p w14:paraId="74651502" w14:textId="77777777" w:rsidR="006C5B56" w:rsidRPr="00542B8F" w:rsidRDefault="006C5B56" w:rsidP="00E67019">
            <w:pPr>
              <w:spacing w:before="60" w:after="60"/>
              <w:rPr>
                <w:color w:val="000000"/>
                <w:sz w:val="22"/>
                <w:szCs w:val="20"/>
              </w:rPr>
            </w:pPr>
            <w:r w:rsidRPr="00542B8F">
              <w:rPr>
                <w:sz w:val="22"/>
                <w:szCs w:val="20"/>
              </w:rPr>
              <w:t xml:space="preserve">Update your Butterfly Garden Plant ID Map if needed. Contact your </w:t>
            </w:r>
            <w:r w:rsidR="00C9280A">
              <w:rPr>
                <w:sz w:val="22"/>
                <w:szCs w:val="20"/>
              </w:rPr>
              <w:t>HLL Specialist</w:t>
            </w:r>
            <w:r w:rsidRPr="00542B8F">
              <w:rPr>
                <w:sz w:val="22"/>
                <w:szCs w:val="20"/>
              </w:rPr>
              <w:t xml:space="preserve"> or Master Gardeners for ID assistance. </w:t>
            </w:r>
          </w:p>
        </w:tc>
        <w:tc>
          <w:tcPr>
            <w:tcW w:w="1710" w:type="dxa"/>
            <w:shd w:val="clear" w:color="auto" w:fill="auto"/>
          </w:tcPr>
          <w:p w14:paraId="64E3F4D2" w14:textId="77777777" w:rsidR="006C5B56" w:rsidRPr="00542B8F" w:rsidRDefault="006C5B56" w:rsidP="006C5B56">
            <w:pPr>
              <w:spacing w:before="60" w:after="60"/>
              <w:jc w:val="center"/>
              <w:rPr>
                <w:color w:val="000000"/>
                <w:sz w:val="22"/>
                <w:szCs w:val="20"/>
              </w:rPr>
            </w:pPr>
            <w:r w:rsidRPr="00542B8F">
              <w:rPr>
                <w:bCs/>
                <w:color w:val="000000"/>
                <w:sz w:val="22"/>
                <w:szCs w:val="20"/>
              </w:rPr>
              <w:t>Your Butterfly Garden Plant ID Map</w:t>
            </w:r>
          </w:p>
        </w:tc>
        <w:tc>
          <w:tcPr>
            <w:tcW w:w="1260" w:type="dxa"/>
            <w:shd w:val="clear" w:color="auto" w:fill="auto"/>
          </w:tcPr>
          <w:p w14:paraId="18340950" w14:textId="77777777" w:rsidR="006C5B56" w:rsidRPr="00542B8F" w:rsidRDefault="006C5B56" w:rsidP="006C5B56">
            <w:pPr>
              <w:spacing w:before="60" w:after="60"/>
              <w:jc w:val="center"/>
              <w:rPr>
                <w:color w:val="000000"/>
                <w:sz w:val="22"/>
                <w:szCs w:val="20"/>
              </w:rPr>
            </w:pPr>
            <w:r w:rsidRPr="00542B8F">
              <w:rPr>
                <w:color w:val="000000"/>
                <w:sz w:val="22"/>
                <w:szCs w:val="20"/>
              </w:rPr>
              <w:t>n/a</w:t>
            </w:r>
          </w:p>
        </w:tc>
        <w:tc>
          <w:tcPr>
            <w:tcW w:w="1170" w:type="dxa"/>
            <w:shd w:val="clear" w:color="auto" w:fill="auto"/>
          </w:tcPr>
          <w:p w14:paraId="1F56008E" w14:textId="77777777" w:rsidR="006C5B56" w:rsidRPr="00542B8F" w:rsidRDefault="006C5B56" w:rsidP="006C5B56">
            <w:pPr>
              <w:spacing w:before="60" w:after="60"/>
              <w:jc w:val="center"/>
              <w:rPr>
                <w:color w:val="000000"/>
                <w:sz w:val="22"/>
                <w:szCs w:val="20"/>
              </w:rPr>
            </w:pPr>
            <w:r w:rsidRPr="00542B8F">
              <w:rPr>
                <w:bCs/>
                <w:color w:val="000000"/>
                <w:sz w:val="22"/>
                <w:szCs w:val="20"/>
              </w:rPr>
              <w:t>Up to 1 hour</w:t>
            </w:r>
          </w:p>
        </w:tc>
        <w:tc>
          <w:tcPr>
            <w:tcW w:w="1260" w:type="dxa"/>
            <w:shd w:val="clear" w:color="auto" w:fill="auto"/>
          </w:tcPr>
          <w:p w14:paraId="41600DCB" w14:textId="77777777" w:rsidR="006C5B56" w:rsidRPr="00542B8F" w:rsidRDefault="006C5B56" w:rsidP="006C5B56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542B8F">
              <w:rPr>
                <w:color w:val="000000"/>
                <w:sz w:val="22"/>
                <w:szCs w:val="22"/>
              </w:rPr>
              <w:t>Once</w:t>
            </w:r>
          </w:p>
        </w:tc>
      </w:tr>
      <w:tr w:rsidR="006C5B56" w:rsidRPr="00542B8F" w14:paraId="28DF09DA" w14:textId="77777777" w:rsidTr="001F454D">
        <w:tc>
          <w:tcPr>
            <w:tcW w:w="4860" w:type="dxa"/>
            <w:shd w:val="clear" w:color="auto" w:fill="auto"/>
          </w:tcPr>
          <w:p w14:paraId="583EE51A" w14:textId="77777777" w:rsidR="006C5B56" w:rsidRPr="00542B8F" w:rsidRDefault="006C5B56" w:rsidP="006C5B56">
            <w:pPr>
              <w:spacing w:before="60" w:after="60"/>
              <w:rPr>
                <w:sz w:val="22"/>
                <w:szCs w:val="20"/>
              </w:rPr>
            </w:pPr>
            <w:r w:rsidRPr="00542B8F">
              <w:rPr>
                <w:sz w:val="22"/>
              </w:rPr>
              <w:t>Remove diseased plants – not damaged host plants. Contact your Exten</w:t>
            </w:r>
            <w:r w:rsidRPr="00E67019">
              <w:rPr>
                <w:sz w:val="22"/>
              </w:rPr>
              <w:t xml:space="preserve">sion office for advice. </w:t>
            </w:r>
            <w:hyperlink r:id="rId9" w:history="1">
              <w:r w:rsidRPr="00E67019">
                <w:rPr>
                  <w:rStyle w:val="Hyperlink"/>
                  <w:color w:val="auto"/>
                  <w:sz w:val="22"/>
                </w:rPr>
                <w:t>www.aces.edu/counties/</w:t>
              </w:r>
            </w:hyperlink>
            <w:r w:rsidRPr="00E67019">
              <w:rPr>
                <w:sz w:val="22"/>
              </w:rPr>
              <w:t xml:space="preserve"> </w:t>
            </w:r>
          </w:p>
        </w:tc>
        <w:tc>
          <w:tcPr>
            <w:tcW w:w="1710" w:type="dxa"/>
            <w:shd w:val="clear" w:color="auto" w:fill="auto"/>
          </w:tcPr>
          <w:p w14:paraId="7FE7F59A" w14:textId="77777777" w:rsidR="006C5B56" w:rsidRPr="00542B8F" w:rsidRDefault="006C5B56" w:rsidP="006C5B56">
            <w:pPr>
              <w:spacing w:before="60" w:after="60"/>
              <w:jc w:val="center"/>
              <w:rPr>
                <w:bCs/>
                <w:color w:val="000000"/>
                <w:sz w:val="22"/>
                <w:szCs w:val="20"/>
              </w:rPr>
            </w:pPr>
            <w:r w:rsidRPr="00542B8F">
              <w:rPr>
                <w:bCs/>
                <w:color w:val="000000"/>
                <w:sz w:val="22"/>
                <w:szCs w:val="20"/>
              </w:rPr>
              <w:t>Gloves &amp; Pruners</w:t>
            </w:r>
          </w:p>
        </w:tc>
        <w:tc>
          <w:tcPr>
            <w:tcW w:w="1260" w:type="dxa"/>
            <w:shd w:val="clear" w:color="auto" w:fill="auto"/>
          </w:tcPr>
          <w:p w14:paraId="00C60903" w14:textId="77777777" w:rsidR="006C5B56" w:rsidRPr="00542B8F" w:rsidRDefault="006C5B56" w:rsidP="006C5B56">
            <w:pPr>
              <w:spacing w:before="60" w:after="60"/>
              <w:jc w:val="center"/>
              <w:rPr>
                <w:color w:val="000000"/>
                <w:sz w:val="22"/>
                <w:szCs w:val="20"/>
              </w:rPr>
            </w:pPr>
            <w:r w:rsidRPr="00542B8F">
              <w:rPr>
                <w:color w:val="000000"/>
                <w:sz w:val="22"/>
                <w:szCs w:val="20"/>
              </w:rPr>
              <w:t>n/a</w:t>
            </w:r>
          </w:p>
        </w:tc>
        <w:tc>
          <w:tcPr>
            <w:tcW w:w="1170" w:type="dxa"/>
            <w:shd w:val="clear" w:color="auto" w:fill="auto"/>
          </w:tcPr>
          <w:p w14:paraId="48547981" w14:textId="77777777" w:rsidR="006C5B56" w:rsidRPr="00542B8F" w:rsidRDefault="006C5B56" w:rsidP="006C5B56">
            <w:pPr>
              <w:spacing w:before="60" w:after="60"/>
              <w:jc w:val="center"/>
              <w:rPr>
                <w:bCs/>
                <w:color w:val="000000"/>
                <w:sz w:val="22"/>
                <w:szCs w:val="20"/>
              </w:rPr>
            </w:pPr>
            <w:r w:rsidRPr="00542B8F">
              <w:rPr>
                <w:bCs/>
                <w:color w:val="000000"/>
                <w:sz w:val="22"/>
                <w:szCs w:val="20"/>
              </w:rPr>
              <w:t>30 min</w:t>
            </w:r>
            <w:r w:rsidR="00C9280A">
              <w:rPr>
                <w:bCs/>
                <w:color w:val="000000"/>
                <w:sz w:val="22"/>
                <w:szCs w:val="20"/>
              </w:rPr>
              <w:t>utes</w:t>
            </w:r>
          </w:p>
        </w:tc>
        <w:tc>
          <w:tcPr>
            <w:tcW w:w="1260" w:type="dxa"/>
            <w:shd w:val="clear" w:color="auto" w:fill="auto"/>
          </w:tcPr>
          <w:p w14:paraId="6BC6134B" w14:textId="77777777" w:rsidR="006C5B56" w:rsidRPr="00542B8F" w:rsidRDefault="006C5B56" w:rsidP="006C5B56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542B8F">
              <w:rPr>
                <w:color w:val="000000"/>
                <w:sz w:val="22"/>
                <w:szCs w:val="22"/>
              </w:rPr>
              <w:t>Once</w:t>
            </w:r>
          </w:p>
        </w:tc>
      </w:tr>
      <w:tr w:rsidR="006C5B56" w:rsidRPr="00542B8F" w14:paraId="30193AFC" w14:textId="77777777" w:rsidTr="00537A62">
        <w:tc>
          <w:tcPr>
            <w:tcW w:w="10260" w:type="dxa"/>
            <w:gridSpan w:val="5"/>
            <w:tcBorders>
              <w:bottom w:val="single" w:sz="4" w:space="0" w:color="auto"/>
            </w:tcBorders>
            <w:shd w:val="clear" w:color="auto" w:fill="F2F2F2"/>
          </w:tcPr>
          <w:p w14:paraId="0F89AF5D" w14:textId="77777777" w:rsidR="006C5B56" w:rsidRPr="00542B8F" w:rsidRDefault="006C5B56" w:rsidP="006C5B56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542B8F">
              <w:rPr>
                <w:b/>
                <w:sz w:val="22"/>
                <w:szCs w:val="22"/>
              </w:rPr>
              <w:t>SEPTEMBER</w:t>
            </w:r>
          </w:p>
        </w:tc>
      </w:tr>
      <w:tr w:rsidR="006C5B56" w:rsidRPr="00542B8F" w14:paraId="394A0E85" w14:textId="77777777" w:rsidTr="009963E8">
        <w:tc>
          <w:tcPr>
            <w:tcW w:w="4860" w:type="dxa"/>
            <w:shd w:val="clear" w:color="auto" w:fill="auto"/>
          </w:tcPr>
          <w:p w14:paraId="52F891DD" w14:textId="77777777" w:rsidR="006C5B56" w:rsidRPr="00542B8F" w:rsidRDefault="006C5B56" w:rsidP="006C5B56">
            <w:pPr>
              <w:spacing w:before="60" w:after="60"/>
              <w:rPr>
                <w:color w:val="000000"/>
                <w:sz w:val="22"/>
                <w:szCs w:val="20"/>
              </w:rPr>
            </w:pPr>
            <w:r w:rsidRPr="00542B8F">
              <w:rPr>
                <w:bCs/>
                <w:color w:val="000000"/>
                <w:sz w:val="22"/>
                <w:szCs w:val="20"/>
              </w:rPr>
              <w:t xml:space="preserve">Leave seed heads on dying or dead plants as food for birds.  </w:t>
            </w:r>
            <w:r w:rsidRPr="00E67019">
              <w:rPr>
                <w:bCs/>
                <w:color w:val="000000"/>
                <w:sz w:val="22"/>
                <w:szCs w:val="20"/>
              </w:rPr>
              <w:t xml:space="preserve">Ex. Black-eyed </w:t>
            </w:r>
            <w:proofErr w:type="spellStart"/>
            <w:r w:rsidRPr="00E67019">
              <w:rPr>
                <w:bCs/>
                <w:color w:val="000000"/>
                <w:sz w:val="22"/>
                <w:szCs w:val="20"/>
              </w:rPr>
              <w:t>Susans</w:t>
            </w:r>
            <w:proofErr w:type="spellEnd"/>
            <w:r w:rsidRPr="00E67019">
              <w:rPr>
                <w:bCs/>
                <w:color w:val="000000"/>
                <w:sz w:val="22"/>
                <w:szCs w:val="20"/>
              </w:rPr>
              <w:t xml:space="preserve"> and Coneflower</w:t>
            </w:r>
          </w:p>
        </w:tc>
        <w:tc>
          <w:tcPr>
            <w:tcW w:w="1710" w:type="dxa"/>
            <w:shd w:val="clear" w:color="auto" w:fill="auto"/>
          </w:tcPr>
          <w:p w14:paraId="2500AD98" w14:textId="77777777" w:rsidR="006C5B56" w:rsidRPr="00542B8F" w:rsidRDefault="006C5B56" w:rsidP="006C5B56">
            <w:pPr>
              <w:spacing w:before="60" w:after="60"/>
              <w:jc w:val="center"/>
              <w:rPr>
                <w:color w:val="000000"/>
                <w:sz w:val="22"/>
                <w:szCs w:val="20"/>
              </w:rPr>
            </w:pPr>
            <w:r w:rsidRPr="00542B8F">
              <w:rPr>
                <w:color w:val="000000"/>
                <w:sz w:val="22"/>
                <w:szCs w:val="20"/>
              </w:rPr>
              <w:t>n/a</w:t>
            </w:r>
          </w:p>
        </w:tc>
        <w:tc>
          <w:tcPr>
            <w:tcW w:w="1260" w:type="dxa"/>
            <w:shd w:val="clear" w:color="auto" w:fill="auto"/>
          </w:tcPr>
          <w:p w14:paraId="26105FAF" w14:textId="77777777" w:rsidR="006C5B56" w:rsidRPr="00542B8F" w:rsidRDefault="006C5B56" w:rsidP="006C5B56">
            <w:pPr>
              <w:spacing w:before="60" w:after="60"/>
              <w:jc w:val="center"/>
              <w:rPr>
                <w:color w:val="000000"/>
                <w:sz w:val="22"/>
                <w:szCs w:val="20"/>
              </w:rPr>
            </w:pPr>
            <w:r w:rsidRPr="00542B8F">
              <w:rPr>
                <w:color w:val="000000"/>
                <w:sz w:val="22"/>
                <w:szCs w:val="20"/>
              </w:rPr>
              <w:t>n/a</w:t>
            </w:r>
          </w:p>
        </w:tc>
        <w:tc>
          <w:tcPr>
            <w:tcW w:w="1170" w:type="dxa"/>
            <w:shd w:val="clear" w:color="auto" w:fill="auto"/>
          </w:tcPr>
          <w:p w14:paraId="5D3390A4" w14:textId="77777777" w:rsidR="006C5B56" w:rsidRPr="00542B8F" w:rsidRDefault="006C5B56" w:rsidP="006C5B56">
            <w:pPr>
              <w:spacing w:before="60" w:after="60"/>
              <w:jc w:val="center"/>
              <w:rPr>
                <w:color w:val="000000"/>
                <w:sz w:val="22"/>
                <w:szCs w:val="20"/>
              </w:rPr>
            </w:pPr>
            <w:r w:rsidRPr="00542B8F">
              <w:rPr>
                <w:bCs/>
                <w:color w:val="000000"/>
                <w:sz w:val="22"/>
                <w:szCs w:val="20"/>
              </w:rPr>
              <w:t>n/a</w:t>
            </w:r>
          </w:p>
        </w:tc>
        <w:tc>
          <w:tcPr>
            <w:tcW w:w="1260" w:type="dxa"/>
            <w:shd w:val="clear" w:color="auto" w:fill="auto"/>
          </w:tcPr>
          <w:p w14:paraId="1E40DC24" w14:textId="77777777" w:rsidR="006C5B56" w:rsidRPr="00542B8F" w:rsidRDefault="006C5B56" w:rsidP="006C5B56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542B8F">
              <w:rPr>
                <w:color w:val="000000"/>
                <w:sz w:val="22"/>
                <w:szCs w:val="22"/>
              </w:rPr>
              <w:t>Once</w:t>
            </w:r>
          </w:p>
        </w:tc>
      </w:tr>
      <w:tr w:rsidR="006C5B56" w:rsidRPr="00542B8F" w14:paraId="6CD5F9D2" w14:textId="77777777" w:rsidTr="00537A62">
        <w:tc>
          <w:tcPr>
            <w:tcW w:w="10260" w:type="dxa"/>
            <w:gridSpan w:val="5"/>
            <w:tcBorders>
              <w:bottom w:val="single" w:sz="4" w:space="0" w:color="auto"/>
            </w:tcBorders>
            <w:shd w:val="clear" w:color="auto" w:fill="F2F2F2"/>
          </w:tcPr>
          <w:p w14:paraId="691BDC0E" w14:textId="77777777" w:rsidR="006C5B56" w:rsidRPr="00542B8F" w:rsidRDefault="006C5B56" w:rsidP="006C5B56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542B8F">
              <w:rPr>
                <w:b/>
                <w:sz w:val="22"/>
                <w:szCs w:val="22"/>
              </w:rPr>
              <w:t>OCTOBER</w:t>
            </w:r>
          </w:p>
        </w:tc>
      </w:tr>
      <w:tr w:rsidR="006C5B56" w:rsidRPr="00542B8F" w14:paraId="3E285C39" w14:textId="77777777" w:rsidTr="001F454D">
        <w:tc>
          <w:tcPr>
            <w:tcW w:w="4860" w:type="dxa"/>
            <w:shd w:val="clear" w:color="auto" w:fill="auto"/>
          </w:tcPr>
          <w:p w14:paraId="67DDED57" w14:textId="77777777" w:rsidR="006C5B56" w:rsidRPr="00542B8F" w:rsidRDefault="006C5B56" w:rsidP="006C5B56">
            <w:pPr>
              <w:spacing w:before="60" w:after="60"/>
              <w:rPr>
                <w:bCs/>
                <w:color w:val="000000"/>
                <w:sz w:val="22"/>
                <w:szCs w:val="20"/>
              </w:rPr>
            </w:pPr>
            <w:r w:rsidRPr="00542B8F">
              <w:rPr>
                <w:bCs/>
                <w:color w:val="000000"/>
                <w:sz w:val="22"/>
                <w:szCs w:val="20"/>
              </w:rPr>
              <w:t>Divide and share perennials plants if overgrown.</w:t>
            </w:r>
          </w:p>
        </w:tc>
        <w:tc>
          <w:tcPr>
            <w:tcW w:w="1710" w:type="dxa"/>
            <w:shd w:val="clear" w:color="auto" w:fill="auto"/>
          </w:tcPr>
          <w:p w14:paraId="47E70CC7" w14:textId="77777777" w:rsidR="006C5B56" w:rsidRPr="00542B8F" w:rsidRDefault="006C5B56" w:rsidP="006C5B56">
            <w:pPr>
              <w:spacing w:before="60" w:after="60"/>
              <w:jc w:val="center"/>
              <w:rPr>
                <w:color w:val="000000"/>
                <w:sz w:val="22"/>
                <w:szCs w:val="20"/>
              </w:rPr>
            </w:pPr>
            <w:r w:rsidRPr="00542B8F">
              <w:rPr>
                <w:color w:val="000000"/>
                <w:sz w:val="22"/>
                <w:szCs w:val="20"/>
              </w:rPr>
              <w:t>Hand Spade or Small Shovel</w:t>
            </w:r>
          </w:p>
        </w:tc>
        <w:tc>
          <w:tcPr>
            <w:tcW w:w="1260" w:type="dxa"/>
            <w:shd w:val="clear" w:color="auto" w:fill="auto"/>
          </w:tcPr>
          <w:p w14:paraId="05E216E6" w14:textId="77777777" w:rsidR="006C5B56" w:rsidRPr="00542B8F" w:rsidRDefault="006C5B56" w:rsidP="006C5B56">
            <w:pPr>
              <w:pStyle w:val="NormalWeb"/>
              <w:spacing w:before="60" w:beforeAutospacing="0" w:after="60" w:afterAutospacing="0"/>
              <w:jc w:val="center"/>
              <w:rPr>
                <w:color w:val="000000"/>
                <w:sz w:val="22"/>
                <w:szCs w:val="20"/>
              </w:rPr>
            </w:pPr>
            <w:r w:rsidRPr="00542B8F">
              <w:rPr>
                <w:bCs/>
                <w:color w:val="000000"/>
                <w:sz w:val="22"/>
                <w:szCs w:val="20"/>
              </w:rPr>
              <w:t>n/a</w:t>
            </w:r>
          </w:p>
          <w:p w14:paraId="4D95188C" w14:textId="77777777" w:rsidR="006C5B56" w:rsidRPr="00542B8F" w:rsidRDefault="006C5B56" w:rsidP="006C5B56">
            <w:pPr>
              <w:spacing w:before="60" w:after="60"/>
              <w:jc w:val="center"/>
              <w:rPr>
                <w:color w:val="000000"/>
                <w:sz w:val="22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14:paraId="6BDB8607" w14:textId="77777777" w:rsidR="006C5B56" w:rsidRPr="00542B8F" w:rsidRDefault="006C5B56" w:rsidP="006C5B56">
            <w:pPr>
              <w:spacing w:before="60" w:after="60"/>
              <w:jc w:val="center"/>
              <w:rPr>
                <w:color w:val="000000"/>
                <w:sz w:val="22"/>
                <w:szCs w:val="20"/>
              </w:rPr>
            </w:pPr>
            <w:r w:rsidRPr="00542B8F">
              <w:rPr>
                <w:bCs/>
                <w:color w:val="000000"/>
                <w:sz w:val="22"/>
                <w:szCs w:val="20"/>
              </w:rPr>
              <w:t>30 min</w:t>
            </w:r>
            <w:r w:rsidR="00C9280A">
              <w:rPr>
                <w:bCs/>
                <w:color w:val="000000"/>
                <w:sz w:val="22"/>
                <w:szCs w:val="20"/>
              </w:rPr>
              <w:t>utes</w:t>
            </w:r>
            <w:r w:rsidRPr="00542B8F">
              <w:rPr>
                <w:bCs/>
                <w:color w:val="000000"/>
                <w:sz w:val="22"/>
                <w:szCs w:val="20"/>
              </w:rPr>
              <w:t xml:space="preserve"> - 1 hour</w:t>
            </w:r>
          </w:p>
        </w:tc>
        <w:tc>
          <w:tcPr>
            <w:tcW w:w="1260" w:type="dxa"/>
            <w:shd w:val="clear" w:color="auto" w:fill="auto"/>
          </w:tcPr>
          <w:p w14:paraId="5FB1AC35" w14:textId="77777777" w:rsidR="006C5B56" w:rsidRPr="00542B8F" w:rsidRDefault="006C5B56" w:rsidP="006C5B56">
            <w:pPr>
              <w:spacing w:before="60" w:after="60"/>
              <w:jc w:val="center"/>
              <w:rPr>
                <w:color w:val="000000"/>
                <w:sz w:val="22"/>
                <w:szCs w:val="20"/>
              </w:rPr>
            </w:pPr>
            <w:r w:rsidRPr="00542B8F">
              <w:rPr>
                <w:bCs/>
                <w:color w:val="000000"/>
                <w:sz w:val="22"/>
                <w:szCs w:val="20"/>
              </w:rPr>
              <w:t>Once</w:t>
            </w:r>
          </w:p>
        </w:tc>
      </w:tr>
      <w:tr w:rsidR="006C5B56" w:rsidRPr="00542B8F" w14:paraId="1BD92526" w14:textId="77777777" w:rsidTr="00E67019">
        <w:trPr>
          <w:trHeight w:val="566"/>
        </w:trPr>
        <w:tc>
          <w:tcPr>
            <w:tcW w:w="4860" w:type="dxa"/>
            <w:shd w:val="clear" w:color="auto" w:fill="auto"/>
          </w:tcPr>
          <w:p w14:paraId="2D66D0EC" w14:textId="77777777" w:rsidR="006C5B56" w:rsidRPr="00542B8F" w:rsidRDefault="006C5B56" w:rsidP="006C5B56">
            <w:pPr>
              <w:rPr>
                <w:sz w:val="22"/>
                <w:szCs w:val="20"/>
              </w:rPr>
            </w:pPr>
            <w:r w:rsidRPr="00542B8F">
              <w:rPr>
                <w:sz w:val="22"/>
                <w:szCs w:val="20"/>
              </w:rPr>
              <w:t>Replace dead perennials if needed.</w:t>
            </w:r>
          </w:p>
        </w:tc>
        <w:tc>
          <w:tcPr>
            <w:tcW w:w="1710" w:type="dxa"/>
            <w:shd w:val="clear" w:color="auto" w:fill="auto"/>
          </w:tcPr>
          <w:p w14:paraId="5C69BBE2" w14:textId="77777777" w:rsidR="006C5B56" w:rsidRPr="00542B8F" w:rsidRDefault="006C5B56" w:rsidP="006C5B56">
            <w:pPr>
              <w:spacing w:before="60" w:after="60"/>
              <w:jc w:val="center"/>
              <w:rPr>
                <w:color w:val="000000"/>
                <w:sz w:val="22"/>
                <w:szCs w:val="20"/>
              </w:rPr>
            </w:pPr>
            <w:r w:rsidRPr="00542B8F">
              <w:rPr>
                <w:color w:val="000000"/>
                <w:sz w:val="22"/>
                <w:szCs w:val="20"/>
              </w:rPr>
              <w:t>Hand Spade, Small Shovel</w:t>
            </w:r>
          </w:p>
        </w:tc>
        <w:tc>
          <w:tcPr>
            <w:tcW w:w="1260" w:type="dxa"/>
            <w:shd w:val="clear" w:color="auto" w:fill="auto"/>
          </w:tcPr>
          <w:p w14:paraId="5F59B83F" w14:textId="77777777" w:rsidR="006C5B56" w:rsidRPr="00542B8F" w:rsidRDefault="006C5B56" w:rsidP="006C5B56">
            <w:pPr>
              <w:pStyle w:val="NormalWeb"/>
              <w:spacing w:before="60" w:beforeAutospacing="0" w:after="60" w:afterAutospacing="0"/>
              <w:jc w:val="center"/>
              <w:rPr>
                <w:color w:val="000000"/>
                <w:sz w:val="22"/>
                <w:szCs w:val="20"/>
              </w:rPr>
            </w:pPr>
            <w:r w:rsidRPr="00542B8F">
              <w:rPr>
                <w:color w:val="000000"/>
                <w:sz w:val="22"/>
                <w:szCs w:val="20"/>
              </w:rPr>
              <w:t>Plant costs Vary</w:t>
            </w:r>
          </w:p>
        </w:tc>
        <w:tc>
          <w:tcPr>
            <w:tcW w:w="1170" w:type="dxa"/>
            <w:shd w:val="clear" w:color="auto" w:fill="auto"/>
          </w:tcPr>
          <w:p w14:paraId="0FFE3F5A" w14:textId="77777777" w:rsidR="006C5B56" w:rsidRPr="00542B8F" w:rsidRDefault="006C5B56" w:rsidP="006C5B56">
            <w:pPr>
              <w:spacing w:before="60" w:after="60"/>
              <w:jc w:val="center"/>
              <w:rPr>
                <w:bCs/>
                <w:color w:val="000000"/>
                <w:sz w:val="22"/>
                <w:szCs w:val="20"/>
              </w:rPr>
            </w:pPr>
            <w:r w:rsidRPr="00542B8F">
              <w:rPr>
                <w:bCs/>
                <w:color w:val="000000"/>
                <w:sz w:val="22"/>
                <w:szCs w:val="20"/>
              </w:rPr>
              <w:t>1 hour</w:t>
            </w:r>
          </w:p>
        </w:tc>
        <w:tc>
          <w:tcPr>
            <w:tcW w:w="1260" w:type="dxa"/>
            <w:shd w:val="clear" w:color="auto" w:fill="auto"/>
          </w:tcPr>
          <w:p w14:paraId="27D119D7" w14:textId="77777777" w:rsidR="006C5B56" w:rsidRPr="00542B8F" w:rsidRDefault="006C5B56" w:rsidP="006C5B56">
            <w:pPr>
              <w:spacing w:before="60" w:after="60"/>
              <w:jc w:val="center"/>
              <w:rPr>
                <w:bCs/>
                <w:color w:val="000000"/>
                <w:sz w:val="22"/>
                <w:szCs w:val="20"/>
              </w:rPr>
            </w:pPr>
            <w:r w:rsidRPr="00542B8F">
              <w:rPr>
                <w:bCs/>
                <w:color w:val="000000"/>
                <w:sz w:val="22"/>
                <w:szCs w:val="20"/>
              </w:rPr>
              <w:t xml:space="preserve">Once </w:t>
            </w:r>
          </w:p>
        </w:tc>
      </w:tr>
      <w:tr w:rsidR="006C5B56" w:rsidRPr="00542B8F" w14:paraId="4F072C44" w14:textId="77777777" w:rsidTr="001F454D">
        <w:tc>
          <w:tcPr>
            <w:tcW w:w="4860" w:type="dxa"/>
            <w:shd w:val="clear" w:color="auto" w:fill="auto"/>
          </w:tcPr>
          <w:p w14:paraId="7472E6B0" w14:textId="77777777" w:rsidR="006C5B56" w:rsidRPr="00542B8F" w:rsidRDefault="006C5B56" w:rsidP="006C5B56">
            <w:pPr>
              <w:spacing w:before="60" w:after="60"/>
              <w:rPr>
                <w:bCs/>
                <w:color w:val="000000"/>
                <w:sz w:val="22"/>
                <w:szCs w:val="20"/>
              </w:rPr>
            </w:pPr>
            <w:r w:rsidRPr="00542B8F">
              <w:rPr>
                <w:sz w:val="22"/>
                <w:szCs w:val="20"/>
              </w:rPr>
              <w:t>Add newspaper</w:t>
            </w:r>
            <w:bookmarkStart w:id="0" w:name="_GoBack"/>
            <w:bookmarkEnd w:id="0"/>
            <w:r w:rsidRPr="00542B8F">
              <w:rPr>
                <w:sz w:val="22"/>
                <w:szCs w:val="20"/>
              </w:rPr>
              <w:t xml:space="preserve"> as a weed barrier around plants &amp; lay mulch on top to help protect plants in winter.</w:t>
            </w:r>
          </w:p>
        </w:tc>
        <w:tc>
          <w:tcPr>
            <w:tcW w:w="1710" w:type="dxa"/>
            <w:shd w:val="clear" w:color="auto" w:fill="auto"/>
          </w:tcPr>
          <w:p w14:paraId="7708DD81" w14:textId="77777777" w:rsidR="006C5B56" w:rsidRPr="00542B8F" w:rsidRDefault="006C5B56" w:rsidP="006C5B56">
            <w:pPr>
              <w:spacing w:before="60" w:after="60"/>
              <w:jc w:val="center"/>
              <w:rPr>
                <w:color w:val="000000"/>
                <w:sz w:val="22"/>
                <w:szCs w:val="20"/>
              </w:rPr>
            </w:pPr>
            <w:r w:rsidRPr="00542B8F">
              <w:rPr>
                <w:color w:val="000000"/>
                <w:sz w:val="22"/>
                <w:szCs w:val="20"/>
              </w:rPr>
              <w:t>Mulch and Newspaper</w:t>
            </w:r>
          </w:p>
        </w:tc>
        <w:tc>
          <w:tcPr>
            <w:tcW w:w="1260" w:type="dxa"/>
            <w:shd w:val="clear" w:color="auto" w:fill="auto"/>
          </w:tcPr>
          <w:p w14:paraId="2A268989" w14:textId="77777777" w:rsidR="006C5B56" w:rsidRPr="00542B8F" w:rsidRDefault="006C5B56" w:rsidP="006C5B56">
            <w:pPr>
              <w:pStyle w:val="NormalWeb"/>
              <w:spacing w:before="60" w:beforeAutospacing="0" w:after="60" w:afterAutospacing="0"/>
              <w:jc w:val="center"/>
              <w:rPr>
                <w:color w:val="000000"/>
                <w:sz w:val="22"/>
                <w:szCs w:val="20"/>
              </w:rPr>
            </w:pPr>
            <w:r w:rsidRPr="00542B8F">
              <w:rPr>
                <w:color w:val="000000"/>
                <w:sz w:val="22"/>
                <w:szCs w:val="20"/>
              </w:rPr>
              <w:t>$2 per cu. ft. bag</w:t>
            </w:r>
          </w:p>
        </w:tc>
        <w:tc>
          <w:tcPr>
            <w:tcW w:w="1170" w:type="dxa"/>
            <w:shd w:val="clear" w:color="auto" w:fill="auto"/>
          </w:tcPr>
          <w:p w14:paraId="2377275C" w14:textId="77777777" w:rsidR="006C5B56" w:rsidRPr="00542B8F" w:rsidRDefault="006C5B56" w:rsidP="006C5B56">
            <w:pPr>
              <w:spacing w:before="60" w:after="60"/>
              <w:jc w:val="center"/>
              <w:rPr>
                <w:bCs/>
                <w:color w:val="000000"/>
                <w:sz w:val="22"/>
                <w:szCs w:val="20"/>
              </w:rPr>
            </w:pPr>
            <w:r w:rsidRPr="00542B8F">
              <w:rPr>
                <w:bCs/>
                <w:color w:val="000000"/>
                <w:sz w:val="22"/>
                <w:szCs w:val="20"/>
              </w:rPr>
              <w:t>30 min</w:t>
            </w:r>
            <w:r w:rsidR="00C9280A">
              <w:rPr>
                <w:bCs/>
                <w:color w:val="000000"/>
                <w:sz w:val="22"/>
                <w:szCs w:val="20"/>
              </w:rPr>
              <w:t>utes</w:t>
            </w:r>
            <w:r w:rsidRPr="00542B8F">
              <w:rPr>
                <w:bCs/>
                <w:color w:val="000000"/>
                <w:sz w:val="22"/>
                <w:szCs w:val="20"/>
              </w:rPr>
              <w:t xml:space="preserve"> - 1 hour</w:t>
            </w:r>
          </w:p>
        </w:tc>
        <w:tc>
          <w:tcPr>
            <w:tcW w:w="1260" w:type="dxa"/>
            <w:shd w:val="clear" w:color="auto" w:fill="auto"/>
          </w:tcPr>
          <w:p w14:paraId="2D2DBF0D" w14:textId="77777777" w:rsidR="006C5B56" w:rsidRPr="00542B8F" w:rsidRDefault="006C5B56" w:rsidP="006C5B56">
            <w:pPr>
              <w:spacing w:before="60" w:after="60"/>
              <w:jc w:val="center"/>
              <w:rPr>
                <w:bCs/>
                <w:color w:val="000000"/>
                <w:sz w:val="22"/>
                <w:szCs w:val="20"/>
              </w:rPr>
            </w:pPr>
            <w:r w:rsidRPr="00542B8F">
              <w:rPr>
                <w:bCs/>
                <w:color w:val="000000"/>
                <w:sz w:val="22"/>
                <w:szCs w:val="20"/>
              </w:rPr>
              <w:t xml:space="preserve">Once </w:t>
            </w:r>
          </w:p>
        </w:tc>
      </w:tr>
      <w:tr w:rsidR="006C5B56" w:rsidRPr="00542B8F" w14:paraId="086AA684" w14:textId="77777777" w:rsidTr="001F454D">
        <w:tc>
          <w:tcPr>
            <w:tcW w:w="4860" w:type="dxa"/>
            <w:shd w:val="clear" w:color="auto" w:fill="auto"/>
          </w:tcPr>
          <w:p w14:paraId="6139FEAC" w14:textId="77777777" w:rsidR="006C5B56" w:rsidRPr="00542B8F" w:rsidRDefault="006C5B56" w:rsidP="006C5B56">
            <w:pPr>
              <w:spacing w:before="60" w:after="60"/>
              <w:rPr>
                <w:sz w:val="22"/>
                <w:szCs w:val="20"/>
              </w:rPr>
            </w:pPr>
            <w:r w:rsidRPr="00542B8F">
              <w:rPr>
                <w:sz w:val="22"/>
                <w:szCs w:val="20"/>
              </w:rPr>
              <w:t>Water any new plants for 4-6 weeks.</w:t>
            </w:r>
          </w:p>
        </w:tc>
        <w:tc>
          <w:tcPr>
            <w:tcW w:w="1710" w:type="dxa"/>
            <w:shd w:val="clear" w:color="auto" w:fill="auto"/>
          </w:tcPr>
          <w:p w14:paraId="08EC01C0" w14:textId="77777777" w:rsidR="006C5B56" w:rsidRPr="00542B8F" w:rsidRDefault="006C5B56" w:rsidP="006C5B56">
            <w:pPr>
              <w:spacing w:before="60" w:after="60"/>
              <w:jc w:val="center"/>
              <w:rPr>
                <w:color w:val="000000"/>
                <w:sz w:val="22"/>
                <w:szCs w:val="20"/>
              </w:rPr>
            </w:pPr>
            <w:r w:rsidRPr="00542B8F">
              <w:rPr>
                <w:color w:val="000000"/>
                <w:sz w:val="22"/>
                <w:szCs w:val="20"/>
              </w:rPr>
              <w:t>Garden hose</w:t>
            </w:r>
          </w:p>
        </w:tc>
        <w:tc>
          <w:tcPr>
            <w:tcW w:w="1260" w:type="dxa"/>
            <w:shd w:val="clear" w:color="auto" w:fill="auto"/>
          </w:tcPr>
          <w:p w14:paraId="610BE07D" w14:textId="77777777" w:rsidR="006C5B56" w:rsidRPr="00542B8F" w:rsidRDefault="006C5B56" w:rsidP="006C5B56">
            <w:pPr>
              <w:pStyle w:val="NormalWeb"/>
              <w:spacing w:before="60" w:beforeAutospacing="0" w:after="60" w:afterAutospacing="0"/>
              <w:jc w:val="center"/>
              <w:rPr>
                <w:color w:val="000000"/>
                <w:sz w:val="22"/>
                <w:szCs w:val="20"/>
              </w:rPr>
            </w:pPr>
            <w:r w:rsidRPr="00542B8F">
              <w:rPr>
                <w:color w:val="000000"/>
                <w:sz w:val="22"/>
                <w:szCs w:val="20"/>
              </w:rPr>
              <w:t>n/a</w:t>
            </w:r>
          </w:p>
        </w:tc>
        <w:tc>
          <w:tcPr>
            <w:tcW w:w="1170" w:type="dxa"/>
            <w:shd w:val="clear" w:color="auto" w:fill="auto"/>
          </w:tcPr>
          <w:p w14:paraId="1FB00F07" w14:textId="77777777" w:rsidR="006C5B56" w:rsidRPr="00542B8F" w:rsidRDefault="006C5B56" w:rsidP="006C5B56">
            <w:pPr>
              <w:spacing w:before="60" w:after="60"/>
              <w:jc w:val="center"/>
              <w:rPr>
                <w:bCs/>
                <w:color w:val="000000"/>
                <w:sz w:val="22"/>
                <w:szCs w:val="20"/>
              </w:rPr>
            </w:pPr>
            <w:r w:rsidRPr="00542B8F">
              <w:rPr>
                <w:bCs/>
                <w:color w:val="000000"/>
                <w:sz w:val="22"/>
                <w:szCs w:val="20"/>
              </w:rPr>
              <w:t>20 min</w:t>
            </w:r>
            <w:r w:rsidR="00C9280A">
              <w:rPr>
                <w:bCs/>
                <w:color w:val="000000"/>
                <w:sz w:val="22"/>
                <w:szCs w:val="20"/>
              </w:rPr>
              <w:t>utes</w:t>
            </w:r>
          </w:p>
        </w:tc>
        <w:tc>
          <w:tcPr>
            <w:tcW w:w="1260" w:type="dxa"/>
            <w:shd w:val="clear" w:color="auto" w:fill="auto"/>
          </w:tcPr>
          <w:p w14:paraId="403D3D6F" w14:textId="77777777" w:rsidR="006C5B56" w:rsidRPr="00542B8F" w:rsidRDefault="006C5B56" w:rsidP="006C5B56">
            <w:pPr>
              <w:spacing w:before="60" w:after="60"/>
              <w:jc w:val="center"/>
              <w:rPr>
                <w:bCs/>
                <w:color w:val="000000"/>
                <w:sz w:val="22"/>
                <w:szCs w:val="20"/>
              </w:rPr>
            </w:pPr>
            <w:r w:rsidRPr="00542B8F">
              <w:rPr>
                <w:bCs/>
                <w:color w:val="000000"/>
                <w:sz w:val="22"/>
                <w:szCs w:val="20"/>
              </w:rPr>
              <w:t>Twice</w:t>
            </w:r>
          </w:p>
        </w:tc>
      </w:tr>
      <w:tr w:rsidR="006C5B56" w:rsidRPr="00542B8F" w14:paraId="7AC9AEE1" w14:textId="77777777" w:rsidTr="00537A62">
        <w:tc>
          <w:tcPr>
            <w:tcW w:w="10260" w:type="dxa"/>
            <w:gridSpan w:val="5"/>
            <w:tcBorders>
              <w:bottom w:val="single" w:sz="4" w:space="0" w:color="auto"/>
            </w:tcBorders>
            <w:shd w:val="clear" w:color="auto" w:fill="F2F2F2"/>
          </w:tcPr>
          <w:p w14:paraId="7E82CB99" w14:textId="77777777" w:rsidR="006C5B56" w:rsidRPr="00542B8F" w:rsidRDefault="006C5B56" w:rsidP="003221B3">
            <w:pPr>
              <w:spacing w:before="60"/>
              <w:jc w:val="center"/>
              <w:rPr>
                <w:b/>
                <w:sz w:val="22"/>
                <w:szCs w:val="22"/>
              </w:rPr>
            </w:pPr>
            <w:r w:rsidRPr="00542B8F">
              <w:rPr>
                <w:b/>
                <w:sz w:val="22"/>
                <w:szCs w:val="22"/>
              </w:rPr>
              <w:t>NOVEMBER</w:t>
            </w:r>
          </w:p>
        </w:tc>
      </w:tr>
      <w:tr w:rsidR="006C5B56" w:rsidRPr="00542B8F" w14:paraId="3BA43659" w14:textId="77777777" w:rsidTr="001F454D">
        <w:tc>
          <w:tcPr>
            <w:tcW w:w="4860" w:type="dxa"/>
            <w:shd w:val="clear" w:color="auto" w:fill="auto"/>
          </w:tcPr>
          <w:p w14:paraId="2646E926" w14:textId="77777777" w:rsidR="006C5B56" w:rsidRPr="00542B8F" w:rsidRDefault="006C5B56" w:rsidP="006C5B56">
            <w:pPr>
              <w:spacing w:before="60" w:after="60"/>
              <w:rPr>
                <w:color w:val="000000"/>
                <w:sz w:val="22"/>
                <w:szCs w:val="20"/>
              </w:rPr>
            </w:pPr>
            <w:r w:rsidRPr="00542B8F">
              <w:rPr>
                <w:bCs/>
                <w:color w:val="000000"/>
                <w:sz w:val="22"/>
                <w:szCs w:val="20"/>
              </w:rPr>
              <w:t>Collect remaining seed heads for spring planting.</w:t>
            </w:r>
          </w:p>
        </w:tc>
        <w:tc>
          <w:tcPr>
            <w:tcW w:w="1710" w:type="dxa"/>
            <w:shd w:val="clear" w:color="auto" w:fill="auto"/>
          </w:tcPr>
          <w:p w14:paraId="096B1094" w14:textId="77777777" w:rsidR="006C5B56" w:rsidRPr="00542B8F" w:rsidRDefault="006C5B56" w:rsidP="006C5B56">
            <w:pPr>
              <w:spacing w:before="60" w:after="60"/>
              <w:jc w:val="center"/>
              <w:rPr>
                <w:color w:val="000000"/>
                <w:sz w:val="22"/>
                <w:szCs w:val="20"/>
              </w:rPr>
            </w:pPr>
            <w:r w:rsidRPr="00542B8F">
              <w:rPr>
                <w:color w:val="000000"/>
                <w:sz w:val="22"/>
                <w:szCs w:val="20"/>
              </w:rPr>
              <w:t>n/a</w:t>
            </w:r>
          </w:p>
        </w:tc>
        <w:tc>
          <w:tcPr>
            <w:tcW w:w="1260" w:type="dxa"/>
            <w:shd w:val="clear" w:color="auto" w:fill="auto"/>
          </w:tcPr>
          <w:p w14:paraId="6B67B2F6" w14:textId="77777777" w:rsidR="006C5B56" w:rsidRPr="00542B8F" w:rsidRDefault="006C5B56" w:rsidP="006C5B56">
            <w:pPr>
              <w:spacing w:before="60" w:after="60"/>
              <w:jc w:val="center"/>
              <w:rPr>
                <w:color w:val="000000"/>
                <w:sz w:val="22"/>
                <w:szCs w:val="20"/>
              </w:rPr>
            </w:pPr>
            <w:r w:rsidRPr="00542B8F">
              <w:rPr>
                <w:color w:val="000000"/>
                <w:sz w:val="22"/>
                <w:szCs w:val="20"/>
              </w:rPr>
              <w:t>n/a</w:t>
            </w:r>
          </w:p>
        </w:tc>
        <w:tc>
          <w:tcPr>
            <w:tcW w:w="1170" w:type="dxa"/>
            <w:shd w:val="clear" w:color="auto" w:fill="auto"/>
          </w:tcPr>
          <w:p w14:paraId="0449863A" w14:textId="77777777" w:rsidR="006C5B56" w:rsidRPr="00542B8F" w:rsidRDefault="006C5B56" w:rsidP="006C5B56">
            <w:pPr>
              <w:spacing w:before="60" w:after="60"/>
              <w:jc w:val="center"/>
              <w:rPr>
                <w:color w:val="000000"/>
                <w:sz w:val="22"/>
                <w:szCs w:val="20"/>
              </w:rPr>
            </w:pPr>
            <w:r w:rsidRPr="00542B8F">
              <w:rPr>
                <w:color w:val="000000"/>
                <w:sz w:val="22"/>
                <w:szCs w:val="20"/>
              </w:rPr>
              <w:t>15 min</w:t>
            </w:r>
            <w:r w:rsidR="00C9280A">
              <w:rPr>
                <w:color w:val="000000"/>
                <w:sz w:val="22"/>
                <w:szCs w:val="20"/>
              </w:rPr>
              <w:t>utes</w:t>
            </w:r>
          </w:p>
        </w:tc>
        <w:tc>
          <w:tcPr>
            <w:tcW w:w="1260" w:type="dxa"/>
            <w:shd w:val="clear" w:color="auto" w:fill="auto"/>
          </w:tcPr>
          <w:p w14:paraId="13AF001E" w14:textId="77777777" w:rsidR="006C5B56" w:rsidRPr="00542B8F" w:rsidRDefault="006C5B56" w:rsidP="006C5B56">
            <w:pPr>
              <w:pStyle w:val="NormalWeb"/>
              <w:spacing w:before="60" w:beforeAutospacing="0" w:after="60" w:afterAutospacing="0"/>
              <w:jc w:val="center"/>
              <w:rPr>
                <w:color w:val="000000"/>
                <w:sz w:val="22"/>
                <w:szCs w:val="20"/>
              </w:rPr>
            </w:pPr>
            <w:r w:rsidRPr="00542B8F">
              <w:rPr>
                <w:bCs/>
                <w:color w:val="000000"/>
                <w:sz w:val="22"/>
                <w:szCs w:val="20"/>
              </w:rPr>
              <w:t xml:space="preserve">Once </w:t>
            </w:r>
          </w:p>
        </w:tc>
      </w:tr>
      <w:tr w:rsidR="006C5B56" w:rsidRPr="00542B8F" w14:paraId="0EF5BBCF" w14:textId="77777777" w:rsidTr="001F454D">
        <w:tc>
          <w:tcPr>
            <w:tcW w:w="4860" w:type="dxa"/>
            <w:shd w:val="clear" w:color="auto" w:fill="auto"/>
          </w:tcPr>
          <w:p w14:paraId="25C5B7B2" w14:textId="77777777" w:rsidR="006C5B56" w:rsidRPr="00542B8F" w:rsidRDefault="006C5B56" w:rsidP="006C5B56">
            <w:pPr>
              <w:spacing w:before="60" w:after="60"/>
              <w:rPr>
                <w:bCs/>
                <w:color w:val="000000"/>
                <w:sz w:val="22"/>
                <w:szCs w:val="20"/>
              </w:rPr>
            </w:pPr>
            <w:r w:rsidRPr="00542B8F">
              <w:rPr>
                <w:bCs/>
                <w:color w:val="000000"/>
                <w:sz w:val="22"/>
                <w:szCs w:val="20"/>
              </w:rPr>
              <w:t>Remove dead plant material after the first frost.</w:t>
            </w:r>
          </w:p>
        </w:tc>
        <w:tc>
          <w:tcPr>
            <w:tcW w:w="1710" w:type="dxa"/>
            <w:shd w:val="clear" w:color="auto" w:fill="auto"/>
          </w:tcPr>
          <w:p w14:paraId="2D24E675" w14:textId="77777777" w:rsidR="006C5B56" w:rsidRPr="00542B8F" w:rsidRDefault="006C5B56" w:rsidP="006C5B56">
            <w:pPr>
              <w:spacing w:before="60" w:after="60"/>
              <w:jc w:val="center"/>
              <w:rPr>
                <w:color w:val="000000"/>
                <w:sz w:val="22"/>
                <w:szCs w:val="20"/>
              </w:rPr>
            </w:pPr>
            <w:r w:rsidRPr="00542B8F">
              <w:rPr>
                <w:color w:val="000000"/>
                <w:sz w:val="22"/>
                <w:szCs w:val="20"/>
              </w:rPr>
              <w:t xml:space="preserve">Gloves </w:t>
            </w:r>
          </w:p>
        </w:tc>
        <w:tc>
          <w:tcPr>
            <w:tcW w:w="1260" w:type="dxa"/>
            <w:shd w:val="clear" w:color="auto" w:fill="auto"/>
          </w:tcPr>
          <w:p w14:paraId="7BA9D238" w14:textId="77777777" w:rsidR="006C5B56" w:rsidRPr="00542B8F" w:rsidRDefault="006C5B56" w:rsidP="006C5B56">
            <w:pPr>
              <w:spacing w:before="60" w:after="60"/>
              <w:jc w:val="center"/>
              <w:rPr>
                <w:color w:val="000000"/>
                <w:sz w:val="22"/>
                <w:szCs w:val="20"/>
              </w:rPr>
            </w:pPr>
            <w:r w:rsidRPr="00542B8F">
              <w:rPr>
                <w:color w:val="000000"/>
                <w:sz w:val="22"/>
                <w:szCs w:val="20"/>
              </w:rPr>
              <w:t>n/a</w:t>
            </w:r>
          </w:p>
        </w:tc>
        <w:tc>
          <w:tcPr>
            <w:tcW w:w="1170" w:type="dxa"/>
            <w:shd w:val="clear" w:color="auto" w:fill="auto"/>
          </w:tcPr>
          <w:p w14:paraId="3CF2A5A1" w14:textId="77777777" w:rsidR="006C5B56" w:rsidRPr="00542B8F" w:rsidRDefault="006C5B56" w:rsidP="006C5B56">
            <w:pPr>
              <w:spacing w:before="60" w:after="60"/>
              <w:jc w:val="center"/>
              <w:rPr>
                <w:color w:val="000000"/>
                <w:sz w:val="22"/>
                <w:szCs w:val="20"/>
              </w:rPr>
            </w:pPr>
            <w:r w:rsidRPr="00542B8F">
              <w:rPr>
                <w:color w:val="000000"/>
                <w:sz w:val="22"/>
                <w:szCs w:val="20"/>
              </w:rPr>
              <w:t>30 min</w:t>
            </w:r>
            <w:r w:rsidR="00C9280A">
              <w:rPr>
                <w:color w:val="000000"/>
                <w:sz w:val="22"/>
                <w:szCs w:val="20"/>
              </w:rPr>
              <w:t>utes</w:t>
            </w:r>
          </w:p>
        </w:tc>
        <w:tc>
          <w:tcPr>
            <w:tcW w:w="1260" w:type="dxa"/>
            <w:shd w:val="clear" w:color="auto" w:fill="auto"/>
          </w:tcPr>
          <w:p w14:paraId="43C8F1EC" w14:textId="77777777" w:rsidR="006C5B56" w:rsidRPr="00542B8F" w:rsidRDefault="006C5B56" w:rsidP="006C5B56">
            <w:pPr>
              <w:pStyle w:val="NormalWeb"/>
              <w:spacing w:before="60" w:beforeAutospacing="0" w:after="60" w:afterAutospacing="0"/>
              <w:jc w:val="center"/>
              <w:rPr>
                <w:bCs/>
                <w:color w:val="000000"/>
                <w:sz w:val="22"/>
                <w:szCs w:val="20"/>
              </w:rPr>
            </w:pPr>
            <w:r w:rsidRPr="00542B8F">
              <w:rPr>
                <w:bCs/>
                <w:color w:val="000000"/>
                <w:sz w:val="22"/>
                <w:szCs w:val="20"/>
              </w:rPr>
              <w:t xml:space="preserve">Once </w:t>
            </w:r>
          </w:p>
        </w:tc>
      </w:tr>
    </w:tbl>
    <w:p w14:paraId="0432BC36" w14:textId="77777777" w:rsidR="001912CC" w:rsidRPr="00542B8F" w:rsidRDefault="001912CC" w:rsidP="003221B3">
      <w:pPr>
        <w:tabs>
          <w:tab w:val="center" w:pos="5220"/>
          <w:tab w:val="left" w:pos="9650"/>
        </w:tabs>
        <w:spacing w:before="180"/>
        <w:rPr>
          <w:i/>
          <w:color w:val="000000"/>
          <w:sz w:val="20"/>
        </w:rPr>
      </w:pPr>
    </w:p>
    <w:sectPr w:rsidR="001912CC" w:rsidRPr="00542B8F" w:rsidSect="00C9280A">
      <w:footerReference w:type="default" r:id="rId10"/>
      <w:pgSz w:w="12240" w:h="15840"/>
      <w:pgMar w:top="792" w:right="720" w:bottom="990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0D348F" w14:textId="77777777" w:rsidR="0099036E" w:rsidRDefault="0099036E" w:rsidP="004A7A71">
      <w:r>
        <w:separator/>
      </w:r>
    </w:p>
  </w:endnote>
  <w:endnote w:type="continuationSeparator" w:id="0">
    <w:p w14:paraId="65198D89" w14:textId="77777777" w:rsidR="0099036E" w:rsidRDefault="0099036E" w:rsidP="004A7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4458A" w14:textId="77777777" w:rsidR="00542B8F" w:rsidRPr="00895DE9" w:rsidRDefault="00542B8F" w:rsidP="00542B8F">
    <w:pPr>
      <w:tabs>
        <w:tab w:val="center" w:pos="4550"/>
        <w:tab w:val="left" w:pos="5818"/>
      </w:tabs>
      <w:ind w:right="259"/>
      <w:jc w:val="center"/>
      <w:rPr>
        <w:color w:val="767171"/>
      </w:rPr>
    </w:pPr>
    <w:r w:rsidRPr="00895DE9">
      <w:rPr>
        <w:noProof/>
        <w:color w:val="767171"/>
      </w:rPr>
      <w:drawing>
        <wp:anchor distT="0" distB="0" distL="114300" distR="114300" simplePos="0" relativeHeight="251659264" behindDoc="0" locked="0" layoutInCell="1" allowOverlap="1" wp14:anchorId="752066C4" wp14:editId="7713543A">
          <wp:simplePos x="0" y="0"/>
          <wp:positionH relativeFrom="column">
            <wp:posOffset>78551</wp:posOffset>
          </wp:positionH>
          <wp:positionV relativeFrom="paragraph">
            <wp:posOffset>27710</wp:posOffset>
          </wp:positionV>
          <wp:extent cx="435610" cy="365760"/>
          <wp:effectExtent l="0" t="0" r="254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61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280A">
      <w:rPr>
        <w:color w:val="767171"/>
      </w:rPr>
      <w:t xml:space="preserve">© </w:t>
    </w:r>
    <w:r w:rsidRPr="00895DE9">
      <w:rPr>
        <w:color w:val="767171"/>
      </w:rPr>
      <w:t xml:space="preserve">Alabama Wildlife Federation </w:t>
    </w:r>
    <w:r>
      <w:rPr>
        <w:color w:val="767171"/>
      </w:rPr>
      <w:t>Fall Maintenance Checklist for Butterfly Garden</w:t>
    </w:r>
  </w:p>
  <w:p w14:paraId="6EDC899C" w14:textId="77777777" w:rsidR="004A7A71" w:rsidRDefault="00542B8F" w:rsidP="00542B8F">
    <w:pPr>
      <w:tabs>
        <w:tab w:val="center" w:pos="4550"/>
        <w:tab w:val="left" w:pos="5818"/>
      </w:tabs>
      <w:ind w:right="259"/>
      <w:jc w:val="right"/>
    </w:pPr>
    <w:r>
      <w:rPr>
        <w:color w:val="767171"/>
      </w:rPr>
      <w:t xml:space="preserve"> </w:t>
    </w:r>
    <w:r w:rsidRPr="00404C47">
      <w:rPr>
        <w:color w:val="767171"/>
      </w:rPr>
      <w:t>www.alabamawildlife.org/</w:t>
    </w:r>
    <w:r>
      <w:rPr>
        <w:color w:val="767171"/>
      </w:rPr>
      <w:t>learning-station-butterfly-habitat</w:t>
    </w:r>
    <w:r w:rsidRPr="00404C47">
      <w:rPr>
        <w:color w:val="767171"/>
      </w:rPr>
      <w:t>/</w:t>
    </w:r>
    <w:r>
      <w:rPr>
        <w:color w:val="767171"/>
      </w:rPr>
      <w:t xml:space="preserve">               </w:t>
    </w:r>
    <w:r w:rsidRPr="00895DE9">
      <w:rPr>
        <w:color w:val="767171"/>
      </w:rPr>
      <w:t>P</w:t>
    </w:r>
    <w:r w:rsidR="00E67019">
      <w:rPr>
        <w:color w:val="767171"/>
      </w:rPr>
      <w:t>g.</w:t>
    </w:r>
    <w:r w:rsidRPr="00895DE9">
      <w:rPr>
        <w:color w:val="767171"/>
      </w:rPr>
      <w:t xml:space="preserve"> </w:t>
    </w:r>
    <w:r w:rsidRPr="00895DE9">
      <w:rPr>
        <w:color w:val="767171"/>
      </w:rPr>
      <w:fldChar w:fldCharType="begin"/>
    </w:r>
    <w:r w:rsidRPr="00895DE9">
      <w:rPr>
        <w:color w:val="767171"/>
      </w:rPr>
      <w:instrText xml:space="preserve"> PAGE   \* MERGEFORMAT </w:instrText>
    </w:r>
    <w:r w:rsidRPr="00895DE9">
      <w:rPr>
        <w:color w:val="767171"/>
      </w:rPr>
      <w:fldChar w:fldCharType="separate"/>
    </w:r>
    <w:r w:rsidR="003221B3">
      <w:rPr>
        <w:noProof/>
        <w:color w:val="767171"/>
      </w:rPr>
      <w:t>1</w:t>
    </w:r>
    <w:r w:rsidRPr="00895DE9">
      <w:rPr>
        <w:color w:val="767171"/>
      </w:rPr>
      <w:fldChar w:fldCharType="end"/>
    </w:r>
    <w:r w:rsidRPr="00895DE9">
      <w:rPr>
        <w:color w:val="767171"/>
      </w:rPr>
      <w:t xml:space="preserve"> | </w:t>
    </w:r>
    <w:r w:rsidRPr="00895DE9">
      <w:rPr>
        <w:color w:val="767171"/>
      </w:rPr>
      <w:fldChar w:fldCharType="begin"/>
    </w:r>
    <w:r w:rsidRPr="00895DE9">
      <w:rPr>
        <w:color w:val="767171"/>
      </w:rPr>
      <w:instrText xml:space="preserve"> NUMPAGES  \* Arabic  \* MERGEFORMAT </w:instrText>
    </w:r>
    <w:r w:rsidRPr="00895DE9">
      <w:rPr>
        <w:color w:val="767171"/>
      </w:rPr>
      <w:fldChar w:fldCharType="separate"/>
    </w:r>
    <w:r w:rsidR="003221B3">
      <w:rPr>
        <w:noProof/>
        <w:color w:val="767171"/>
      </w:rPr>
      <w:t>1</w:t>
    </w:r>
    <w:r w:rsidRPr="00895DE9">
      <w:rPr>
        <w:color w:val="76717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37066A" w14:textId="77777777" w:rsidR="0099036E" w:rsidRDefault="0099036E" w:rsidP="004A7A71">
      <w:r>
        <w:separator/>
      </w:r>
    </w:p>
  </w:footnote>
  <w:footnote w:type="continuationSeparator" w:id="0">
    <w:p w14:paraId="3C952D2A" w14:textId="77777777" w:rsidR="0099036E" w:rsidRDefault="0099036E" w:rsidP="004A7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14080"/>
    <w:multiLevelType w:val="hybridMultilevel"/>
    <w:tmpl w:val="63BA5F3E"/>
    <w:lvl w:ilvl="0" w:tplc="15A83858">
      <w:start w:val="1"/>
      <w:numFmt w:val="bullet"/>
      <w:lvlText w:val=""/>
      <w:lvlJc w:val="left"/>
      <w:pPr>
        <w:tabs>
          <w:tab w:val="num" w:pos="1368"/>
        </w:tabs>
        <w:ind w:left="1368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1F497A09"/>
    <w:multiLevelType w:val="hybridMultilevel"/>
    <w:tmpl w:val="DB469CD4"/>
    <w:lvl w:ilvl="0" w:tplc="69EA8FB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A0E23"/>
    <w:multiLevelType w:val="hybridMultilevel"/>
    <w:tmpl w:val="CF300A84"/>
    <w:lvl w:ilvl="0" w:tplc="65D6560E">
      <w:start w:val="1"/>
      <w:numFmt w:val="bullet"/>
      <w:lvlText w:val=""/>
      <w:lvlJc w:val="left"/>
      <w:pPr>
        <w:tabs>
          <w:tab w:val="num" w:pos="72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50121B65"/>
    <w:multiLevelType w:val="hybridMultilevel"/>
    <w:tmpl w:val="6AAE1ECE"/>
    <w:lvl w:ilvl="0" w:tplc="49AE01C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0F5036"/>
    <w:multiLevelType w:val="hybridMultilevel"/>
    <w:tmpl w:val="E1B2E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0675F6"/>
    <w:multiLevelType w:val="hybridMultilevel"/>
    <w:tmpl w:val="39F037B0"/>
    <w:lvl w:ilvl="0" w:tplc="E8A0C35E">
      <w:start w:val="1"/>
      <w:numFmt w:val="bullet"/>
      <w:lvlText w:val=""/>
      <w:lvlJc w:val="left"/>
      <w:pPr>
        <w:tabs>
          <w:tab w:val="num" w:pos="360"/>
        </w:tabs>
        <w:ind w:left="360" w:hanging="72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732"/>
    <w:rsid w:val="000231DA"/>
    <w:rsid w:val="00040F1D"/>
    <w:rsid w:val="0005176E"/>
    <w:rsid w:val="00055E69"/>
    <w:rsid w:val="00056005"/>
    <w:rsid w:val="000653D6"/>
    <w:rsid w:val="00070862"/>
    <w:rsid w:val="00090AE3"/>
    <w:rsid w:val="000A74DB"/>
    <w:rsid w:val="000B50D4"/>
    <w:rsid w:val="000D4C48"/>
    <w:rsid w:val="000D5473"/>
    <w:rsid w:val="000E0D10"/>
    <w:rsid w:val="000F62AA"/>
    <w:rsid w:val="00103636"/>
    <w:rsid w:val="00105F56"/>
    <w:rsid w:val="00115A27"/>
    <w:rsid w:val="001163F5"/>
    <w:rsid w:val="00122C52"/>
    <w:rsid w:val="0013619A"/>
    <w:rsid w:val="00147725"/>
    <w:rsid w:val="00172B9A"/>
    <w:rsid w:val="0017336F"/>
    <w:rsid w:val="00177E33"/>
    <w:rsid w:val="001912CC"/>
    <w:rsid w:val="001A73EA"/>
    <w:rsid w:val="001C4423"/>
    <w:rsid w:val="001E130C"/>
    <w:rsid w:val="001E207D"/>
    <w:rsid w:val="001E2110"/>
    <w:rsid w:val="001E6167"/>
    <w:rsid w:val="001F454D"/>
    <w:rsid w:val="00233677"/>
    <w:rsid w:val="00240D33"/>
    <w:rsid w:val="00247EE3"/>
    <w:rsid w:val="00257C27"/>
    <w:rsid w:val="002617AF"/>
    <w:rsid w:val="002620D0"/>
    <w:rsid w:val="00264D23"/>
    <w:rsid w:val="00286459"/>
    <w:rsid w:val="002A64D0"/>
    <w:rsid w:val="002E007C"/>
    <w:rsid w:val="002E1374"/>
    <w:rsid w:val="003106A1"/>
    <w:rsid w:val="00314EC8"/>
    <w:rsid w:val="003221B3"/>
    <w:rsid w:val="0032230C"/>
    <w:rsid w:val="0032726A"/>
    <w:rsid w:val="00356DE4"/>
    <w:rsid w:val="00367409"/>
    <w:rsid w:val="00391485"/>
    <w:rsid w:val="003A6915"/>
    <w:rsid w:val="003C07FD"/>
    <w:rsid w:val="003C3F8D"/>
    <w:rsid w:val="003C650D"/>
    <w:rsid w:val="003E6D5E"/>
    <w:rsid w:val="003F44E3"/>
    <w:rsid w:val="003F774F"/>
    <w:rsid w:val="004021EA"/>
    <w:rsid w:val="004026D0"/>
    <w:rsid w:val="00421895"/>
    <w:rsid w:val="004420D4"/>
    <w:rsid w:val="004645B5"/>
    <w:rsid w:val="0049697C"/>
    <w:rsid w:val="004A7A71"/>
    <w:rsid w:val="004B16F0"/>
    <w:rsid w:val="004B2BAA"/>
    <w:rsid w:val="004C6BB3"/>
    <w:rsid w:val="004E19DA"/>
    <w:rsid w:val="004E24D9"/>
    <w:rsid w:val="004F6B26"/>
    <w:rsid w:val="004F720D"/>
    <w:rsid w:val="00515227"/>
    <w:rsid w:val="00537A62"/>
    <w:rsid w:val="00542B8F"/>
    <w:rsid w:val="0054690B"/>
    <w:rsid w:val="00561294"/>
    <w:rsid w:val="0058538F"/>
    <w:rsid w:val="00593F86"/>
    <w:rsid w:val="005C08CE"/>
    <w:rsid w:val="005C4296"/>
    <w:rsid w:val="005C5092"/>
    <w:rsid w:val="005E3743"/>
    <w:rsid w:val="00604EE1"/>
    <w:rsid w:val="00625291"/>
    <w:rsid w:val="00631511"/>
    <w:rsid w:val="00640179"/>
    <w:rsid w:val="006402B4"/>
    <w:rsid w:val="006653FF"/>
    <w:rsid w:val="0067197B"/>
    <w:rsid w:val="006731A5"/>
    <w:rsid w:val="00673AF8"/>
    <w:rsid w:val="006813AD"/>
    <w:rsid w:val="0068451F"/>
    <w:rsid w:val="00687BD2"/>
    <w:rsid w:val="006A06BA"/>
    <w:rsid w:val="006C457E"/>
    <w:rsid w:val="006C5B56"/>
    <w:rsid w:val="006D79B0"/>
    <w:rsid w:val="0070663F"/>
    <w:rsid w:val="007273F7"/>
    <w:rsid w:val="00751145"/>
    <w:rsid w:val="007556B0"/>
    <w:rsid w:val="00765431"/>
    <w:rsid w:val="00765C12"/>
    <w:rsid w:val="00780643"/>
    <w:rsid w:val="00796D2B"/>
    <w:rsid w:val="007B74A4"/>
    <w:rsid w:val="007C2080"/>
    <w:rsid w:val="007D4C95"/>
    <w:rsid w:val="00830B96"/>
    <w:rsid w:val="00831BD2"/>
    <w:rsid w:val="00850036"/>
    <w:rsid w:val="008A6732"/>
    <w:rsid w:val="008D2169"/>
    <w:rsid w:val="008D27A9"/>
    <w:rsid w:val="008F525D"/>
    <w:rsid w:val="00914D16"/>
    <w:rsid w:val="00922E68"/>
    <w:rsid w:val="00923886"/>
    <w:rsid w:val="00934676"/>
    <w:rsid w:val="00961E8C"/>
    <w:rsid w:val="00974D2D"/>
    <w:rsid w:val="00982693"/>
    <w:rsid w:val="0099036E"/>
    <w:rsid w:val="009963E8"/>
    <w:rsid w:val="009966DF"/>
    <w:rsid w:val="00997498"/>
    <w:rsid w:val="009F2CE1"/>
    <w:rsid w:val="00A43B3F"/>
    <w:rsid w:val="00A71163"/>
    <w:rsid w:val="00AB388D"/>
    <w:rsid w:val="00AB7503"/>
    <w:rsid w:val="00AD4FC1"/>
    <w:rsid w:val="00AF286C"/>
    <w:rsid w:val="00AF4429"/>
    <w:rsid w:val="00AF7126"/>
    <w:rsid w:val="00B12656"/>
    <w:rsid w:val="00B261A7"/>
    <w:rsid w:val="00B504FE"/>
    <w:rsid w:val="00B54C7A"/>
    <w:rsid w:val="00B5773D"/>
    <w:rsid w:val="00B64CD9"/>
    <w:rsid w:val="00B7657E"/>
    <w:rsid w:val="00B77774"/>
    <w:rsid w:val="00B77F41"/>
    <w:rsid w:val="00B87B73"/>
    <w:rsid w:val="00B9563E"/>
    <w:rsid w:val="00BA3C15"/>
    <w:rsid w:val="00BA3CE2"/>
    <w:rsid w:val="00BB50C7"/>
    <w:rsid w:val="00BF012C"/>
    <w:rsid w:val="00C10EB7"/>
    <w:rsid w:val="00C26115"/>
    <w:rsid w:val="00C57211"/>
    <w:rsid w:val="00C7774E"/>
    <w:rsid w:val="00C83782"/>
    <w:rsid w:val="00C9280A"/>
    <w:rsid w:val="00C95E57"/>
    <w:rsid w:val="00CA5B7A"/>
    <w:rsid w:val="00CB1652"/>
    <w:rsid w:val="00CD6218"/>
    <w:rsid w:val="00CE32F6"/>
    <w:rsid w:val="00CF0081"/>
    <w:rsid w:val="00CF37BC"/>
    <w:rsid w:val="00CF6B7C"/>
    <w:rsid w:val="00D15CCA"/>
    <w:rsid w:val="00D267A0"/>
    <w:rsid w:val="00D3004B"/>
    <w:rsid w:val="00D35479"/>
    <w:rsid w:val="00D35C57"/>
    <w:rsid w:val="00D93794"/>
    <w:rsid w:val="00D93822"/>
    <w:rsid w:val="00D966B2"/>
    <w:rsid w:val="00DA182F"/>
    <w:rsid w:val="00DE07AD"/>
    <w:rsid w:val="00DE2B09"/>
    <w:rsid w:val="00DF428F"/>
    <w:rsid w:val="00E0675C"/>
    <w:rsid w:val="00E13DE7"/>
    <w:rsid w:val="00E248B8"/>
    <w:rsid w:val="00E417FC"/>
    <w:rsid w:val="00E57C3B"/>
    <w:rsid w:val="00E67019"/>
    <w:rsid w:val="00E6718D"/>
    <w:rsid w:val="00E73650"/>
    <w:rsid w:val="00E74665"/>
    <w:rsid w:val="00E80367"/>
    <w:rsid w:val="00E96D58"/>
    <w:rsid w:val="00E96E9C"/>
    <w:rsid w:val="00EA1A46"/>
    <w:rsid w:val="00EB30DE"/>
    <w:rsid w:val="00EC5A69"/>
    <w:rsid w:val="00EE1129"/>
    <w:rsid w:val="00EE2D23"/>
    <w:rsid w:val="00EF5749"/>
    <w:rsid w:val="00EF7CCE"/>
    <w:rsid w:val="00F21578"/>
    <w:rsid w:val="00F220FF"/>
    <w:rsid w:val="00F27AF8"/>
    <w:rsid w:val="00F41716"/>
    <w:rsid w:val="00F4713F"/>
    <w:rsid w:val="00F47DA6"/>
    <w:rsid w:val="00F514F5"/>
    <w:rsid w:val="00F77950"/>
    <w:rsid w:val="00F83A9E"/>
    <w:rsid w:val="00F8686A"/>
    <w:rsid w:val="00FA32D1"/>
    <w:rsid w:val="00FB432C"/>
    <w:rsid w:val="00FB7238"/>
    <w:rsid w:val="00FC7A8C"/>
    <w:rsid w:val="00FE38C8"/>
    <w:rsid w:val="00FE6FF1"/>
    <w:rsid w:val="00FF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0B2037"/>
  <w15:chartTrackingRefBased/>
  <w15:docId w15:val="{D5F178C7-F73C-4E00-9EA4-3522E6728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391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AD4FC1"/>
    <w:rPr>
      <w:color w:val="800080"/>
      <w:u w:val="single"/>
    </w:rPr>
  </w:style>
  <w:style w:type="paragraph" w:styleId="Header">
    <w:name w:val="header"/>
    <w:basedOn w:val="Normal"/>
    <w:link w:val="HeaderChar"/>
    <w:rsid w:val="004A7A7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A7A7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A7A7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A7A71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645B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eynorth.or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aces.edu/countie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Master Plan Worksheet</vt:lpstr>
    </vt:vector>
  </TitlesOfParts>
  <Company>Alabama Wildlife Federation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Plan Worksheet</dc:title>
  <dc:subject/>
  <dc:creator>Preferred Customer</dc:creator>
  <cp:keywords/>
  <cp:lastModifiedBy>Tyler Burgener</cp:lastModifiedBy>
  <cp:revision>5</cp:revision>
  <cp:lastPrinted>2025-07-09T15:50:00Z</cp:lastPrinted>
  <dcterms:created xsi:type="dcterms:W3CDTF">2024-12-13T18:49:00Z</dcterms:created>
  <dcterms:modified xsi:type="dcterms:W3CDTF">2025-07-09T15:50:00Z</dcterms:modified>
</cp:coreProperties>
</file>