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92" w:rsidRPr="00704158" w:rsidRDefault="00E832CC" w:rsidP="00E832CC">
      <w:pPr>
        <w:spacing w:before="240"/>
        <w:jc w:val="center"/>
        <w:rPr>
          <w:rFonts w:ascii="Comic Sans MS" w:hAnsi="Comic Sans MS"/>
          <w:b/>
          <w:sz w:val="40"/>
        </w:rPr>
      </w:pPr>
      <w:bookmarkStart w:id="0" w:name="_GoBack"/>
      <w:r w:rsidRPr="002C53B9">
        <w:rPr>
          <w:rFonts w:ascii="Comic Sans MS" w:hAnsi="Comic Sans MS"/>
          <w:b/>
          <w:noProof/>
          <w:color w:val="7030A0"/>
          <w:sz w:val="84"/>
          <w:szCs w:val="84"/>
        </w:rPr>
        <w:drawing>
          <wp:anchor distT="0" distB="0" distL="114300" distR="114300" simplePos="0" relativeHeight="251657215" behindDoc="1" locked="0" layoutInCell="1" allowOverlap="1" wp14:anchorId="77129A58" wp14:editId="1FB81848">
            <wp:simplePos x="0" y="0"/>
            <wp:positionH relativeFrom="margin">
              <wp:posOffset>-111760</wp:posOffset>
            </wp:positionH>
            <wp:positionV relativeFrom="paragraph">
              <wp:posOffset>-901538</wp:posOffset>
            </wp:positionV>
            <wp:extent cx="6889898" cy="8961120"/>
            <wp:effectExtent l="0" t="0" r="635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89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A7892" w:rsidRPr="00704158">
        <w:rPr>
          <w:rFonts w:ascii="Comic Sans MS" w:hAnsi="Comic Sans MS"/>
          <w:b/>
          <w:sz w:val="48"/>
        </w:rPr>
        <w:t xml:space="preserve">Welcome to our </w:t>
      </w:r>
      <w:r w:rsidR="003264F5" w:rsidRPr="00704158">
        <w:rPr>
          <w:rFonts w:ascii="Comic Sans MS" w:hAnsi="Comic Sans MS"/>
          <w:b/>
          <w:sz w:val="48"/>
        </w:rPr>
        <w:t>Bog Garden</w:t>
      </w:r>
    </w:p>
    <w:p w:rsidR="004A7892" w:rsidRDefault="00704158" w:rsidP="00C8006D">
      <w:pPr>
        <w:jc w:val="center"/>
        <w:rPr>
          <w:rFonts w:ascii="Comic Sans MS" w:hAnsi="Comic Sans MS"/>
          <w:b/>
          <w:i/>
          <w:color w:val="0070C0"/>
          <w:sz w:val="28"/>
        </w:rPr>
      </w:pPr>
      <w:proofErr w:type="spellStart"/>
      <w:r w:rsidRPr="00704158">
        <w:rPr>
          <w:rFonts w:ascii="Comic Sans MS" w:hAnsi="Comic Sans MS"/>
          <w:b/>
          <w:i/>
          <w:color w:val="0070C0"/>
          <w:sz w:val="28"/>
        </w:rPr>
        <w:t>Bienvenidos</w:t>
      </w:r>
      <w:proofErr w:type="spellEnd"/>
      <w:r w:rsidRPr="00704158">
        <w:rPr>
          <w:rFonts w:ascii="Comic Sans MS" w:hAnsi="Comic Sans MS"/>
          <w:b/>
          <w:i/>
          <w:color w:val="0070C0"/>
          <w:sz w:val="28"/>
        </w:rPr>
        <w:t xml:space="preserve"> al </w:t>
      </w:r>
      <w:proofErr w:type="spellStart"/>
      <w:r w:rsidRPr="00704158">
        <w:rPr>
          <w:rFonts w:ascii="Comic Sans MS" w:hAnsi="Comic Sans MS"/>
          <w:b/>
          <w:i/>
          <w:color w:val="0070C0"/>
          <w:sz w:val="28"/>
        </w:rPr>
        <w:t>jardín</w:t>
      </w:r>
      <w:proofErr w:type="spellEnd"/>
      <w:r w:rsidRPr="00704158">
        <w:rPr>
          <w:rFonts w:ascii="Comic Sans MS" w:hAnsi="Comic Sans MS"/>
          <w:b/>
          <w:i/>
          <w:color w:val="0070C0"/>
          <w:sz w:val="28"/>
        </w:rPr>
        <w:t xml:space="preserve"> de </w:t>
      </w:r>
      <w:proofErr w:type="spellStart"/>
      <w:r w:rsidRPr="00704158">
        <w:rPr>
          <w:rFonts w:ascii="Comic Sans MS" w:hAnsi="Comic Sans MS"/>
          <w:b/>
          <w:i/>
          <w:color w:val="0070C0"/>
          <w:sz w:val="28"/>
        </w:rPr>
        <w:t>pantano</w:t>
      </w:r>
      <w:proofErr w:type="spellEnd"/>
      <w:r w:rsidR="00A72732" w:rsidRPr="00A72732">
        <w:rPr>
          <w:rFonts w:ascii="Comic Sans MS" w:hAnsi="Comic Sans MS"/>
          <w:b/>
          <w:i/>
          <w:color w:val="0070C0"/>
          <w:sz w:val="28"/>
        </w:rPr>
        <w:t xml:space="preserve"> </w:t>
      </w:r>
    </w:p>
    <w:p w:rsidR="00A72732" w:rsidRPr="00164176" w:rsidRDefault="00A72732" w:rsidP="004A7892">
      <w:pPr>
        <w:rPr>
          <w:rFonts w:ascii="Comic Sans MS" w:hAnsi="Comic Sans MS"/>
          <w:b/>
          <w:sz w:val="20"/>
        </w:rPr>
      </w:pPr>
    </w:p>
    <w:p w:rsidR="00320467" w:rsidRPr="00BB7A7A" w:rsidRDefault="005064EC" w:rsidP="00FE61A8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3394305</wp:posOffset>
            </wp:positionH>
            <wp:positionV relativeFrom="paragraph">
              <wp:posOffset>481114</wp:posOffset>
            </wp:positionV>
            <wp:extent cx="3277626" cy="1946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Clemens Bog Sign Graphic #2 edit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2" t="29393" r="5561"/>
                    <a:stretch/>
                  </pic:blipFill>
                  <pic:spPr bwMode="auto">
                    <a:xfrm>
                      <a:off x="0" y="0"/>
                      <a:ext cx="3278512" cy="1947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1A8">
        <w:rPr>
          <w:rFonts w:ascii="Comic Sans MS" w:hAnsi="Comic Sans MS"/>
          <w:sz w:val="28"/>
        </w:rPr>
        <w:t xml:space="preserve">A bog is a type of wetland.  </w:t>
      </w:r>
      <w:r w:rsidR="00FE61A8" w:rsidRPr="00FE61A8">
        <w:rPr>
          <w:rFonts w:ascii="Comic Sans MS" w:hAnsi="Comic Sans MS"/>
          <w:sz w:val="28"/>
        </w:rPr>
        <w:t>Wetlands help regulate water levels, improve water quality by filtering out pollutants, reduce flood and storm damage and provide important habitats for fish and wildlife.</w:t>
      </w:r>
      <w:r w:rsidR="00BB7A7A" w:rsidRPr="00BB7A7A">
        <w:rPr>
          <w:rFonts w:ascii="Comic Sans MS" w:hAnsi="Comic Sans MS"/>
          <w:sz w:val="28"/>
        </w:rPr>
        <w:t xml:space="preserve"> </w:t>
      </w:r>
    </w:p>
    <w:p w:rsidR="004A7892" w:rsidRPr="00164176" w:rsidRDefault="004A7892" w:rsidP="004A7892">
      <w:pPr>
        <w:rPr>
          <w:rFonts w:ascii="Comic Sans MS" w:hAnsi="Comic Sans MS"/>
          <w:sz w:val="12"/>
          <w:highlight w:val="yellow"/>
        </w:rPr>
      </w:pPr>
    </w:p>
    <w:p w:rsidR="00704158" w:rsidRPr="00704158" w:rsidRDefault="00704158" w:rsidP="004A7892">
      <w:pPr>
        <w:rPr>
          <w:rFonts w:ascii="Comic Sans MS" w:hAnsi="Comic Sans MS"/>
          <w:i/>
          <w:color w:val="0070C0"/>
        </w:rPr>
      </w:pPr>
      <w:proofErr w:type="gramStart"/>
      <w:r w:rsidRPr="00704158">
        <w:rPr>
          <w:rFonts w:ascii="Comic Sans MS" w:hAnsi="Comic Sans MS"/>
          <w:i/>
          <w:color w:val="0070C0"/>
        </w:rPr>
        <w:t>Un</w:t>
      </w:r>
      <w:proofErr w:type="gram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pantano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es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un </w:t>
      </w:r>
      <w:proofErr w:type="spellStart"/>
      <w:r w:rsidRPr="00704158">
        <w:rPr>
          <w:rFonts w:ascii="Comic Sans MS" w:hAnsi="Comic Sans MS"/>
          <w:i/>
          <w:color w:val="0070C0"/>
        </w:rPr>
        <w:t>tipo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de </w:t>
      </w:r>
      <w:proofErr w:type="spellStart"/>
      <w:r w:rsidRPr="00704158">
        <w:rPr>
          <w:rFonts w:ascii="Comic Sans MS" w:hAnsi="Comic Sans MS"/>
          <w:i/>
          <w:color w:val="0070C0"/>
        </w:rPr>
        <w:t>humedal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. Los </w:t>
      </w:r>
      <w:proofErr w:type="spellStart"/>
      <w:r w:rsidRPr="00704158">
        <w:rPr>
          <w:rFonts w:ascii="Comic Sans MS" w:hAnsi="Comic Sans MS"/>
          <w:i/>
          <w:color w:val="0070C0"/>
        </w:rPr>
        <w:t>humedales</w:t>
      </w:r>
      <w:proofErr w:type="spellEnd"/>
    </w:p>
    <w:p w:rsidR="00704158" w:rsidRPr="00704158" w:rsidRDefault="00704158" w:rsidP="004A7892">
      <w:pPr>
        <w:rPr>
          <w:rFonts w:ascii="Comic Sans MS" w:hAnsi="Comic Sans MS"/>
          <w:i/>
          <w:color w:val="0070C0"/>
        </w:rPr>
      </w:pPr>
      <w:proofErr w:type="spellStart"/>
      <w:proofErr w:type="gramStart"/>
      <w:r w:rsidRPr="00704158">
        <w:rPr>
          <w:rFonts w:ascii="Comic Sans MS" w:hAnsi="Comic Sans MS"/>
          <w:i/>
          <w:color w:val="0070C0"/>
        </w:rPr>
        <w:t>ayudan</w:t>
      </w:r>
      <w:proofErr w:type="spellEnd"/>
      <w:proofErr w:type="gramEnd"/>
      <w:r w:rsidRPr="00704158">
        <w:rPr>
          <w:rFonts w:ascii="Comic Sans MS" w:hAnsi="Comic Sans MS"/>
          <w:i/>
          <w:color w:val="0070C0"/>
        </w:rPr>
        <w:t xml:space="preserve"> a regular </w:t>
      </w:r>
      <w:proofErr w:type="spellStart"/>
      <w:r w:rsidRPr="00704158">
        <w:rPr>
          <w:rFonts w:ascii="Comic Sans MS" w:hAnsi="Comic Sans MS"/>
          <w:i/>
          <w:color w:val="0070C0"/>
        </w:rPr>
        <w:t>los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niveles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de </w:t>
      </w:r>
      <w:proofErr w:type="spellStart"/>
      <w:r w:rsidRPr="00704158">
        <w:rPr>
          <w:rFonts w:ascii="Comic Sans MS" w:hAnsi="Comic Sans MS"/>
          <w:i/>
          <w:color w:val="0070C0"/>
        </w:rPr>
        <w:t>agua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, </w:t>
      </w:r>
      <w:proofErr w:type="spellStart"/>
      <w:r w:rsidRPr="00704158">
        <w:rPr>
          <w:rFonts w:ascii="Comic Sans MS" w:hAnsi="Comic Sans MS"/>
          <w:i/>
          <w:color w:val="0070C0"/>
        </w:rPr>
        <w:t>mejorar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la </w:t>
      </w:r>
    </w:p>
    <w:p w:rsidR="00704158" w:rsidRPr="00704158" w:rsidRDefault="00704158" w:rsidP="00E832CC">
      <w:pPr>
        <w:tabs>
          <w:tab w:val="right" w:pos="10512"/>
        </w:tabs>
        <w:rPr>
          <w:rFonts w:ascii="Comic Sans MS" w:hAnsi="Comic Sans MS"/>
          <w:i/>
          <w:color w:val="0070C0"/>
        </w:rPr>
      </w:pPr>
      <w:proofErr w:type="spellStart"/>
      <w:proofErr w:type="gramStart"/>
      <w:r w:rsidRPr="00704158">
        <w:rPr>
          <w:rFonts w:ascii="Comic Sans MS" w:hAnsi="Comic Sans MS"/>
          <w:i/>
          <w:color w:val="0070C0"/>
        </w:rPr>
        <w:t>cualidad</w:t>
      </w:r>
      <w:proofErr w:type="spellEnd"/>
      <w:proofErr w:type="gramEnd"/>
      <w:r w:rsidRPr="00704158">
        <w:rPr>
          <w:rFonts w:ascii="Comic Sans MS" w:hAnsi="Comic Sans MS"/>
          <w:i/>
          <w:color w:val="0070C0"/>
        </w:rPr>
        <w:t xml:space="preserve"> del </w:t>
      </w:r>
      <w:proofErr w:type="spellStart"/>
      <w:r w:rsidRPr="00704158">
        <w:rPr>
          <w:rFonts w:ascii="Comic Sans MS" w:hAnsi="Comic Sans MS"/>
          <w:i/>
          <w:color w:val="0070C0"/>
        </w:rPr>
        <w:t>agua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por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filtrar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los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contaminantes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, </w:t>
      </w:r>
      <w:r w:rsidR="00E832CC">
        <w:rPr>
          <w:rFonts w:ascii="Comic Sans MS" w:hAnsi="Comic Sans MS"/>
          <w:i/>
          <w:color w:val="0070C0"/>
        </w:rPr>
        <w:tab/>
      </w:r>
    </w:p>
    <w:p w:rsidR="00704158" w:rsidRPr="00704158" w:rsidRDefault="00704158" w:rsidP="004A7892">
      <w:pPr>
        <w:rPr>
          <w:rFonts w:ascii="Comic Sans MS" w:hAnsi="Comic Sans MS"/>
          <w:i/>
          <w:color w:val="0070C0"/>
        </w:rPr>
      </w:pPr>
      <w:proofErr w:type="spellStart"/>
      <w:proofErr w:type="gramStart"/>
      <w:r w:rsidRPr="00704158">
        <w:rPr>
          <w:rFonts w:ascii="Comic Sans MS" w:hAnsi="Comic Sans MS"/>
          <w:i/>
          <w:color w:val="0070C0"/>
        </w:rPr>
        <w:t>reducir</w:t>
      </w:r>
      <w:proofErr w:type="spellEnd"/>
      <w:proofErr w:type="gramEnd"/>
      <w:r w:rsidRPr="00704158">
        <w:rPr>
          <w:rFonts w:ascii="Comic Sans MS" w:hAnsi="Comic Sans MS"/>
          <w:i/>
          <w:color w:val="0070C0"/>
        </w:rPr>
        <w:t xml:space="preserve"> el </w:t>
      </w:r>
      <w:proofErr w:type="spellStart"/>
      <w:r w:rsidRPr="00704158">
        <w:rPr>
          <w:rFonts w:ascii="Comic Sans MS" w:hAnsi="Comic Sans MS"/>
          <w:i/>
          <w:color w:val="0070C0"/>
        </w:rPr>
        <w:t>daño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de </w:t>
      </w:r>
      <w:proofErr w:type="spellStart"/>
      <w:r w:rsidRPr="00704158">
        <w:rPr>
          <w:rFonts w:ascii="Comic Sans MS" w:hAnsi="Comic Sans MS"/>
          <w:i/>
          <w:color w:val="0070C0"/>
        </w:rPr>
        <w:t>los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diluvios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y </w:t>
      </w:r>
      <w:proofErr w:type="spellStart"/>
      <w:r w:rsidRPr="00704158">
        <w:rPr>
          <w:rFonts w:ascii="Comic Sans MS" w:hAnsi="Comic Sans MS"/>
          <w:i/>
          <w:color w:val="0070C0"/>
        </w:rPr>
        <w:t>tormentos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</w:p>
    <w:p w:rsidR="00704158" w:rsidRPr="00704158" w:rsidRDefault="00704158" w:rsidP="004A7892">
      <w:pPr>
        <w:rPr>
          <w:rFonts w:ascii="Comic Sans MS" w:hAnsi="Comic Sans MS"/>
          <w:i/>
          <w:color w:val="0070C0"/>
        </w:rPr>
      </w:pPr>
      <w:proofErr w:type="gramStart"/>
      <w:r w:rsidRPr="00704158">
        <w:rPr>
          <w:rFonts w:ascii="Comic Sans MS" w:hAnsi="Comic Sans MS"/>
          <w:i/>
          <w:color w:val="0070C0"/>
        </w:rPr>
        <w:t>y</w:t>
      </w:r>
      <w:proofErr w:type="gram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proveer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hábitats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más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importantes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para </w:t>
      </w:r>
    </w:p>
    <w:p w:rsidR="004A7892" w:rsidRPr="00704158" w:rsidRDefault="00704158" w:rsidP="004A7892">
      <w:pPr>
        <w:rPr>
          <w:rFonts w:ascii="Comic Sans MS" w:hAnsi="Comic Sans MS"/>
          <w:i/>
          <w:color w:val="0070C0"/>
        </w:rPr>
      </w:pPr>
      <w:proofErr w:type="spellStart"/>
      <w:proofErr w:type="gramStart"/>
      <w:r w:rsidRPr="00704158">
        <w:rPr>
          <w:rFonts w:ascii="Comic Sans MS" w:hAnsi="Comic Sans MS"/>
          <w:i/>
          <w:color w:val="0070C0"/>
        </w:rPr>
        <w:t>los</w:t>
      </w:r>
      <w:proofErr w:type="spellEnd"/>
      <w:proofErr w:type="gramEnd"/>
      <w:r w:rsidRPr="00704158">
        <w:rPr>
          <w:rFonts w:ascii="Comic Sans MS" w:hAnsi="Comic Sans MS"/>
          <w:i/>
          <w:color w:val="0070C0"/>
        </w:rPr>
        <w:t xml:space="preserve"> </w:t>
      </w:r>
      <w:proofErr w:type="spellStart"/>
      <w:r w:rsidRPr="00704158">
        <w:rPr>
          <w:rFonts w:ascii="Comic Sans MS" w:hAnsi="Comic Sans MS"/>
          <w:i/>
          <w:color w:val="0070C0"/>
        </w:rPr>
        <w:t>peces</w:t>
      </w:r>
      <w:proofErr w:type="spellEnd"/>
      <w:r w:rsidRPr="00704158">
        <w:rPr>
          <w:rFonts w:ascii="Comic Sans MS" w:hAnsi="Comic Sans MS"/>
          <w:i/>
          <w:color w:val="0070C0"/>
        </w:rPr>
        <w:t xml:space="preserve"> y fauna </w:t>
      </w:r>
      <w:proofErr w:type="spellStart"/>
      <w:r w:rsidRPr="00704158">
        <w:rPr>
          <w:rFonts w:ascii="Comic Sans MS" w:hAnsi="Comic Sans MS"/>
          <w:i/>
          <w:color w:val="0070C0"/>
        </w:rPr>
        <w:t>silvestre</w:t>
      </w:r>
      <w:proofErr w:type="spellEnd"/>
      <w:r w:rsidRPr="00704158">
        <w:rPr>
          <w:rFonts w:ascii="Comic Sans MS" w:hAnsi="Comic Sans MS"/>
          <w:i/>
          <w:color w:val="0070C0"/>
        </w:rPr>
        <w:t>.</w:t>
      </w:r>
    </w:p>
    <w:p w:rsidR="00704158" w:rsidRPr="00A24768" w:rsidRDefault="00704158" w:rsidP="004A7892">
      <w:pPr>
        <w:rPr>
          <w:rFonts w:ascii="Comic Sans MS" w:hAnsi="Comic Sans MS"/>
          <w:color w:val="0070C0"/>
          <w:sz w:val="20"/>
        </w:rPr>
      </w:pPr>
    </w:p>
    <w:p w:rsidR="00320467" w:rsidRPr="00320467" w:rsidRDefault="001B4AED" w:rsidP="0032046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bog</w:t>
      </w:r>
      <w:r w:rsidR="00FC4C20" w:rsidRPr="00FC4C20">
        <w:rPr>
          <w:rFonts w:ascii="Comic Sans MS" w:hAnsi="Comic Sans MS"/>
          <w:sz w:val="28"/>
        </w:rPr>
        <w:t xml:space="preserve"> is a type of wetland in a low lying area where water collects, often times depositing dead, decaying plant matter.  </w:t>
      </w:r>
      <w:r w:rsidR="00FE61A8">
        <w:rPr>
          <w:rFonts w:ascii="Comic Sans MS" w:hAnsi="Comic Sans MS"/>
          <w:sz w:val="28"/>
        </w:rPr>
        <w:t>B</w:t>
      </w:r>
      <w:r w:rsidR="00320467" w:rsidRPr="00320467">
        <w:rPr>
          <w:rFonts w:ascii="Comic Sans MS" w:hAnsi="Comic Sans MS"/>
          <w:sz w:val="28"/>
        </w:rPr>
        <w:t>ecause the plant remains cannot</w:t>
      </w:r>
    </w:p>
    <w:p w:rsidR="00172227" w:rsidRDefault="00320467" w:rsidP="00320467">
      <w:pPr>
        <w:rPr>
          <w:rFonts w:ascii="Comic Sans MS" w:hAnsi="Comic Sans MS"/>
          <w:sz w:val="28"/>
        </w:rPr>
      </w:pPr>
      <w:proofErr w:type="gramStart"/>
      <w:r w:rsidRPr="00320467">
        <w:rPr>
          <w:rFonts w:ascii="Comic Sans MS" w:hAnsi="Comic Sans MS"/>
          <w:sz w:val="28"/>
        </w:rPr>
        <w:t>easily</w:t>
      </w:r>
      <w:proofErr w:type="gramEnd"/>
      <w:r w:rsidRPr="00320467">
        <w:rPr>
          <w:rFonts w:ascii="Comic Sans MS" w:hAnsi="Comic Sans MS"/>
          <w:sz w:val="28"/>
        </w:rPr>
        <w:t xml:space="preserve"> decompose in the oxygen</w:t>
      </w:r>
      <w:r w:rsidR="00FE61A8">
        <w:rPr>
          <w:rFonts w:ascii="Comic Sans MS" w:hAnsi="Comic Sans MS"/>
          <w:sz w:val="28"/>
        </w:rPr>
        <w:t>-</w:t>
      </w:r>
      <w:r w:rsidRPr="00320467">
        <w:rPr>
          <w:rFonts w:ascii="Comic Sans MS" w:hAnsi="Comic Sans MS"/>
          <w:sz w:val="28"/>
        </w:rPr>
        <w:t>poor,</w:t>
      </w:r>
      <w:r w:rsidR="00FE61A8">
        <w:rPr>
          <w:rFonts w:ascii="Comic Sans MS" w:hAnsi="Comic Sans MS"/>
          <w:sz w:val="28"/>
        </w:rPr>
        <w:t xml:space="preserve"> </w:t>
      </w:r>
      <w:r w:rsidRPr="00320467">
        <w:rPr>
          <w:rFonts w:ascii="Comic Sans MS" w:hAnsi="Comic Sans MS"/>
          <w:sz w:val="28"/>
        </w:rPr>
        <w:t>water-saturated soils</w:t>
      </w:r>
      <w:r w:rsidR="00FC4C20" w:rsidRPr="00FC4C20">
        <w:rPr>
          <w:rFonts w:ascii="Comic Sans MS" w:hAnsi="Comic Sans MS"/>
          <w:sz w:val="28"/>
        </w:rPr>
        <w:t>, the soil becomes high in organic matter and quite acidic.  Flora and fauna that thrive in a bog area must like a moist environment, but do not require standing water (like a pond, marsh or swamp) unless the bog area recently experienced heavy rains and has not yet drained.  In some bog habitats you can find carnivorous, insect–eatin</w:t>
      </w:r>
      <w:r w:rsidR="00164176">
        <w:rPr>
          <w:rFonts w:ascii="Comic Sans MS" w:hAnsi="Comic Sans MS"/>
          <w:sz w:val="28"/>
        </w:rPr>
        <w:t>g plants such as p</w:t>
      </w:r>
      <w:r w:rsidR="00FC4C20">
        <w:rPr>
          <w:rFonts w:ascii="Comic Sans MS" w:hAnsi="Comic Sans MS"/>
          <w:sz w:val="28"/>
        </w:rPr>
        <w:t>itcher plants</w:t>
      </w:r>
      <w:r w:rsidR="00F30793">
        <w:rPr>
          <w:rFonts w:ascii="Comic Sans MS" w:hAnsi="Comic Sans MS"/>
          <w:sz w:val="28"/>
        </w:rPr>
        <w:t>.</w:t>
      </w:r>
      <w:r w:rsidR="00BB7A7A">
        <w:rPr>
          <w:rFonts w:ascii="Comic Sans MS" w:hAnsi="Comic Sans MS"/>
          <w:sz w:val="28"/>
        </w:rPr>
        <w:t xml:space="preserve">  Our bog includes pitcher plants along with other plants that thrive in moist soil environments.</w:t>
      </w:r>
      <w:r w:rsidR="005032C8">
        <w:rPr>
          <w:rFonts w:ascii="Comic Sans MS" w:hAnsi="Comic Sans MS"/>
          <w:sz w:val="28"/>
        </w:rPr>
        <w:t xml:space="preserve"> </w:t>
      </w:r>
    </w:p>
    <w:p w:rsidR="00620A17" w:rsidRPr="00E832CC" w:rsidRDefault="00620A17" w:rsidP="00C8006D">
      <w:pPr>
        <w:rPr>
          <w:rFonts w:ascii="Comic Sans MS" w:hAnsi="Comic Sans MS"/>
          <w:sz w:val="16"/>
        </w:rPr>
      </w:pPr>
    </w:p>
    <w:p w:rsidR="00620A17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>We hope you enjoy watching nature at work in our Outdoor Classroom!</w:t>
      </w:r>
    </w:p>
    <w:p w:rsidR="00C8006D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 xml:space="preserve">Please help us protect </w:t>
      </w:r>
      <w:r w:rsidR="00620A17" w:rsidRPr="004C6354">
        <w:rPr>
          <w:rFonts w:ascii="Comic Sans MS" w:hAnsi="Comic Sans MS"/>
          <w:b/>
        </w:rPr>
        <w:t>it</w:t>
      </w:r>
      <w:r w:rsidRPr="004C6354">
        <w:rPr>
          <w:rFonts w:ascii="Comic Sans MS" w:hAnsi="Comic Sans MS"/>
          <w:b/>
        </w:rPr>
        <w:t xml:space="preserve"> from litter and vandalism!  Thank you!</w:t>
      </w:r>
    </w:p>
    <w:p w:rsidR="004C6354" w:rsidRPr="00E832CC" w:rsidRDefault="004C6354" w:rsidP="00620A17">
      <w:pPr>
        <w:jc w:val="center"/>
        <w:rPr>
          <w:rFonts w:ascii="Comic Sans MS" w:hAnsi="Comic Sans MS"/>
          <w:i/>
          <w:sz w:val="16"/>
        </w:rPr>
      </w:pPr>
    </w:p>
    <w:p w:rsidR="004C6354" w:rsidRDefault="00A24768" w:rsidP="004C6354">
      <w:pPr>
        <w:jc w:val="center"/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 xml:space="preserve">Funds for this learning station came from an Alabama Wildlife Federation Outdoor Classroom Grant. </w:t>
      </w:r>
      <w:r w:rsidR="00F30793" w:rsidRPr="004C6354">
        <w:rPr>
          <w:rFonts w:ascii="Comic Sans MS" w:hAnsi="Comic Sans MS"/>
          <w:i/>
          <w:sz w:val="22"/>
        </w:rPr>
        <w:t xml:space="preserve">This </w:t>
      </w:r>
      <w:r w:rsidR="00C8006D" w:rsidRPr="004C6354">
        <w:rPr>
          <w:rFonts w:ascii="Comic Sans MS" w:hAnsi="Comic Sans MS"/>
          <w:i/>
          <w:sz w:val="22"/>
        </w:rPr>
        <w:t>sign was provided by the James Clemens Spanish Club and Spanish Honor Society,</w:t>
      </w:r>
    </w:p>
    <w:p w:rsidR="00C8006D" w:rsidRPr="004C6354" w:rsidRDefault="00C8006D" w:rsidP="004C6354">
      <w:pPr>
        <w:jc w:val="center"/>
        <w:rPr>
          <w:rFonts w:ascii="Comic Sans MS" w:hAnsi="Comic Sans MS"/>
          <w:b/>
          <w:sz w:val="22"/>
        </w:rPr>
      </w:pPr>
      <w:proofErr w:type="gramStart"/>
      <w:r w:rsidRPr="004C6354">
        <w:rPr>
          <w:rFonts w:ascii="Comic Sans MS" w:hAnsi="Comic Sans MS"/>
          <w:i/>
          <w:sz w:val="22"/>
        </w:rPr>
        <w:t>and</w:t>
      </w:r>
      <w:proofErr w:type="gramEnd"/>
      <w:r w:rsidRPr="004C6354">
        <w:rPr>
          <w:rFonts w:ascii="Comic Sans MS" w:hAnsi="Comic Sans MS"/>
          <w:i/>
          <w:sz w:val="22"/>
        </w:rPr>
        <w:t xml:space="preserve"> the</w:t>
      </w:r>
      <w:r w:rsidR="004C6354" w:rsidRPr="004C6354">
        <w:rPr>
          <w:rFonts w:ascii="Comic Sans MS" w:hAnsi="Comic Sans MS"/>
          <w:i/>
          <w:sz w:val="22"/>
        </w:rPr>
        <w:t xml:space="preserve"> artwork was designed by Sylvia Cortés, Class of 2019</w:t>
      </w:r>
      <w:r w:rsidRPr="004C6354">
        <w:rPr>
          <w:rFonts w:ascii="Comic Sans MS" w:hAnsi="Comic Sans MS"/>
          <w:i/>
          <w:sz w:val="22"/>
        </w:rPr>
        <w:t>.</w:t>
      </w:r>
    </w:p>
    <w:sectPr w:rsidR="00C8006D" w:rsidRPr="004C6354" w:rsidSect="00E832CC">
      <w:pgSz w:w="12240" w:h="15840" w:code="1"/>
      <w:pgMar w:top="2160" w:right="864" w:bottom="25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D"/>
    <w:rsid w:val="00164176"/>
    <w:rsid w:val="00172227"/>
    <w:rsid w:val="001B4AED"/>
    <w:rsid w:val="002C1328"/>
    <w:rsid w:val="00320467"/>
    <w:rsid w:val="003264F5"/>
    <w:rsid w:val="00496D38"/>
    <w:rsid w:val="004A7892"/>
    <w:rsid w:val="004C6354"/>
    <w:rsid w:val="005032C8"/>
    <w:rsid w:val="005064EC"/>
    <w:rsid w:val="005E0560"/>
    <w:rsid w:val="00620A17"/>
    <w:rsid w:val="00690AD0"/>
    <w:rsid w:val="006E03DE"/>
    <w:rsid w:val="00704158"/>
    <w:rsid w:val="007059B2"/>
    <w:rsid w:val="007A3C86"/>
    <w:rsid w:val="007D468D"/>
    <w:rsid w:val="0097578E"/>
    <w:rsid w:val="009F679E"/>
    <w:rsid w:val="00A24768"/>
    <w:rsid w:val="00A72732"/>
    <w:rsid w:val="00A76C50"/>
    <w:rsid w:val="00BB7A7A"/>
    <w:rsid w:val="00C478D4"/>
    <w:rsid w:val="00C8006D"/>
    <w:rsid w:val="00DA5967"/>
    <w:rsid w:val="00E832CC"/>
    <w:rsid w:val="00EE5DF5"/>
    <w:rsid w:val="00F30793"/>
    <w:rsid w:val="00F35164"/>
    <w:rsid w:val="00F44436"/>
    <w:rsid w:val="00FC4C20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 Burgener</cp:lastModifiedBy>
  <cp:revision>2</cp:revision>
  <cp:lastPrinted>2017-05-09T00:43:00Z</cp:lastPrinted>
  <dcterms:created xsi:type="dcterms:W3CDTF">2022-01-28T03:17:00Z</dcterms:created>
  <dcterms:modified xsi:type="dcterms:W3CDTF">2022-01-28T03:17:00Z</dcterms:modified>
</cp:coreProperties>
</file>