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92" w:rsidRPr="00143420" w:rsidRDefault="00F44A0A" w:rsidP="00C8006D">
      <w:pPr>
        <w:jc w:val="center"/>
        <w:rPr>
          <w:rFonts w:ascii="Comic Sans MS" w:hAnsi="Comic Sans MS"/>
          <w:b/>
          <w:sz w:val="40"/>
        </w:rPr>
      </w:pPr>
      <w:bookmarkStart w:id="0" w:name="_GoBack"/>
      <w:r w:rsidRPr="002C53B9">
        <w:rPr>
          <w:rFonts w:ascii="Comic Sans MS" w:hAnsi="Comic Sans MS"/>
          <w:b/>
          <w:noProof/>
          <w:color w:val="7030A0"/>
          <w:sz w:val="84"/>
          <w:szCs w:val="84"/>
        </w:rPr>
        <w:drawing>
          <wp:anchor distT="0" distB="0" distL="114300" distR="114300" simplePos="0" relativeHeight="251657215" behindDoc="1" locked="0" layoutInCell="1" allowOverlap="1" wp14:anchorId="1215A679" wp14:editId="63A02381">
            <wp:simplePos x="0" y="0"/>
            <wp:positionH relativeFrom="margin">
              <wp:posOffset>-69850</wp:posOffset>
            </wp:positionH>
            <wp:positionV relativeFrom="paragraph">
              <wp:posOffset>-1133313</wp:posOffset>
            </wp:positionV>
            <wp:extent cx="6868633" cy="8960485"/>
            <wp:effectExtent l="0" t="0" r="889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633" cy="896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7943" w:rsidRPr="00143420">
        <w:rPr>
          <w:rFonts w:ascii="Comic Sans MS" w:hAnsi="Comic Sans MS"/>
          <w:b/>
          <w:noProof/>
          <w:sz w:val="48"/>
        </w:rPr>
        <w:t xml:space="preserve">Welcome to our </w:t>
      </w:r>
      <w:r w:rsidR="00BC24B1" w:rsidRPr="00143420">
        <w:rPr>
          <w:rFonts w:ascii="Comic Sans MS" w:hAnsi="Comic Sans MS"/>
          <w:b/>
          <w:noProof/>
          <w:sz w:val="48"/>
        </w:rPr>
        <w:t>Butterfly Garden</w:t>
      </w:r>
    </w:p>
    <w:p w:rsidR="004A7892" w:rsidRDefault="00143420" w:rsidP="00BC24B1">
      <w:pPr>
        <w:jc w:val="center"/>
        <w:rPr>
          <w:rFonts w:ascii="Comic Sans MS" w:hAnsi="Comic Sans MS"/>
          <w:b/>
          <w:i/>
          <w:color w:val="0070C0"/>
          <w:sz w:val="28"/>
        </w:rPr>
      </w:pPr>
      <w:proofErr w:type="spellStart"/>
      <w:r w:rsidRPr="00143420">
        <w:rPr>
          <w:rFonts w:ascii="Comic Sans MS" w:hAnsi="Comic Sans MS"/>
          <w:b/>
          <w:i/>
          <w:color w:val="0070C0"/>
          <w:sz w:val="28"/>
        </w:rPr>
        <w:t>Bienvenidos</w:t>
      </w:r>
      <w:proofErr w:type="spellEnd"/>
      <w:r w:rsidRPr="00143420">
        <w:rPr>
          <w:rFonts w:ascii="Comic Sans MS" w:hAnsi="Comic Sans MS"/>
          <w:b/>
          <w:i/>
          <w:color w:val="0070C0"/>
          <w:sz w:val="28"/>
        </w:rPr>
        <w:t xml:space="preserve"> al </w:t>
      </w:r>
      <w:proofErr w:type="spellStart"/>
      <w:r w:rsidRPr="00143420">
        <w:rPr>
          <w:rFonts w:ascii="Comic Sans MS" w:hAnsi="Comic Sans MS"/>
          <w:b/>
          <w:i/>
          <w:color w:val="0070C0"/>
          <w:sz w:val="28"/>
        </w:rPr>
        <w:t>jardín</w:t>
      </w:r>
      <w:proofErr w:type="spellEnd"/>
      <w:r w:rsidRPr="00143420">
        <w:rPr>
          <w:rFonts w:ascii="Comic Sans MS" w:hAnsi="Comic Sans MS"/>
          <w:b/>
          <w:i/>
          <w:color w:val="0070C0"/>
          <w:sz w:val="28"/>
        </w:rPr>
        <w:t xml:space="preserve"> de mariposas</w:t>
      </w:r>
    </w:p>
    <w:p w:rsidR="00A72732" w:rsidRPr="00F9135E" w:rsidRDefault="00EE678A" w:rsidP="004A7892">
      <w:pPr>
        <w:rPr>
          <w:rFonts w:ascii="Comic Sans MS" w:hAnsi="Comic Sans MS"/>
          <w:b/>
          <w:sz w:val="20"/>
        </w:rPr>
      </w:pPr>
      <w:r w:rsidRPr="00F9135E">
        <w:rPr>
          <w:rFonts w:ascii="Comic Sans MS" w:hAnsi="Comic Sans MS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4071276" cy="278130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tterfly Monarch on Milkweed pic edit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23"/>
                    <a:stretch/>
                  </pic:blipFill>
                  <pic:spPr bwMode="auto">
                    <a:xfrm flipH="1">
                      <a:off x="0" y="0"/>
                      <a:ext cx="4071276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9D9" w:rsidRPr="00F9135E">
        <w:rPr>
          <w:rFonts w:ascii="Comic Sans MS" w:hAnsi="Comic Sans MS"/>
          <w:b/>
          <w:sz w:val="20"/>
        </w:rPr>
        <w:t xml:space="preserve"> </w:t>
      </w:r>
    </w:p>
    <w:p w:rsidR="00E72F31" w:rsidRDefault="005B3241" w:rsidP="00183DBB">
      <w:pPr>
        <w:jc w:val="righ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Butterflies </w:t>
      </w:r>
      <w:r w:rsidR="00E72F31">
        <w:rPr>
          <w:rFonts w:ascii="Comic Sans MS" w:hAnsi="Comic Sans MS"/>
          <w:sz w:val="28"/>
        </w:rPr>
        <w:t xml:space="preserve">play a vital role in ecosystems. They </w:t>
      </w:r>
    </w:p>
    <w:p w:rsidR="00EE678A" w:rsidRDefault="00F2061E" w:rsidP="00183DBB">
      <w:pPr>
        <w:jc w:val="right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are</w:t>
      </w:r>
      <w:proofErr w:type="gramEnd"/>
      <w:r w:rsidR="00DE09D9">
        <w:rPr>
          <w:rFonts w:ascii="Comic Sans MS" w:hAnsi="Comic Sans MS"/>
          <w:sz w:val="28"/>
        </w:rPr>
        <w:t xml:space="preserve"> important </w:t>
      </w:r>
      <w:r>
        <w:rPr>
          <w:rFonts w:ascii="Comic Sans MS" w:hAnsi="Comic Sans MS"/>
          <w:sz w:val="28"/>
        </w:rPr>
        <w:t>indicators</w:t>
      </w:r>
      <w:r w:rsidR="00145787">
        <w:rPr>
          <w:rFonts w:ascii="Comic Sans MS" w:hAnsi="Comic Sans MS"/>
          <w:sz w:val="28"/>
        </w:rPr>
        <w:t xml:space="preserve"> of the</w:t>
      </w:r>
      <w:r w:rsidR="00E72F31">
        <w:rPr>
          <w:rFonts w:ascii="Comic Sans MS" w:hAnsi="Comic Sans MS"/>
          <w:sz w:val="28"/>
        </w:rPr>
        <w:t xml:space="preserve"> biodiversity </w:t>
      </w:r>
    </w:p>
    <w:p w:rsidR="00EE678A" w:rsidRDefault="00E72F31" w:rsidP="00183DBB">
      <w:pPr>
        <w:jc w:val="right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and</w:t>
      </w:r>
      <w:proofErr w:type="gramEnd"/>
      <w:r w:rsidR="00EE678A">
        <w:rPr>
          <w:rFonts w:ascii="Comic Sans MS" w:hAnsi="Comic Sans MS"/>
          <w:sz w:val="28"/>
        </w:rPr>
        <w:t xml:space="preserve"> </w:t>
      </w:r>
      <w:r w:rsidR="00F2061E">
        <w:rPr>
          <w:rFonts w:ascii="Comic Sans MS" w:hAnsi="Comic Sans MS"/>
          <w:sz w:val="28"/>
        </w:rPr>
        <w:t>health</w:t>
      </w:r>
      <w:r w:rsidR="00145787">
        <w:rPr>
          <w:rFonts w:ascii="Comic Sans MS" w:hAnsi="Comic Sans MS"/>
          <w:sz w:val="28"/>
        </w:rPr>
        <w:t xml:space="preserve"> of an ecosystem due</w:t>
      </w:r>
      <w:r>
        <w:rPr>
          <w:rFonts w:ascii="Comic Sans MS" w:hAnsi="Comic Sans MS"/>
          <w:sz w:val="28"/>
        </w:rPr>
        <w:t xml:space="preserve"> to their </w:t>
      </w:r>
    </w:p>
    <w:p w:rsidR="00EE678A" w:rsidRDefault="00E72F31" w:rsidP="00145787">
      <w:pPr>
        <w:jc w:val="right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sensitivity</w:t>
      </w:r>
      <w:proofErr w:type="gramEnd"/>
      <w:r w:rsidR="00EE678A">
        <w:rPr>
          <w:rFonts w:ascii="Comic Sans MS" w:hAnsi="Comic Sans MS"/>
          <w:sz w:val="28"/>
        </w:rPr>
        <w:t xml:space="preserve"> </w:t>
      </w:r>
      <w:r w:rsidR="00145787">
        <w:rPr>
          <w:rFonts w:ascii="Comic Sans MS" w:hAnsi="Comic Sans MS"/>
          <w:sz w:val="28"/>
        </w:rPr>
        <w:t xml:space="preserve">to even minor changes </w:t>
      </w:r>
    </w:p>
    <w:p w:rsidR="0003411A" w:rsidRPr="004A7892" w:rsidRDefault="00145787" w:rsidP="00145787">
      <w:pPr>
        <w:jc w:val="right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in</w:t>
      </w:r>
      <w:proofErr w:type="gramEnd"/>
      <w:r w:rsidR="00E72F31">
        <w:rPr>
          <w:rFonts w:ascii="Comic Sans MS" w:hAnsi="Comic Sans MS"/>
          <w:sz w:val="28"/>
        </w:rPr>
        <w:t xml:space="preserve"> </w:t>
      </w:r>
      <w:r w:rsidR="008E7B61">
        <w:rPr>
          <w:rFonts w:ascii="Comic Sans MS" w:hAnsi="Comic Sans MS"/>
          <w:sz w:val="28"/>
        </w:rPr>
        <w:t>an</w:t>
      </w:r>
      <w:r>
        <w:rPr>
          <w:rFonts w:ascii="Comic Sans MS" w:hAnsi="Comic Sans MS"/>
          <w:sz w:val="28"/>
        </w:rPr>
        <w:t xml:space="preserve"> environment.  </w:t>
      </w:r>
    </w:p>
    <w:p w:rsidR="004A7892" w:rsidRPr="004C6354" w:rsidRDefault="004A7892" w:rsidP="00183DBB">
      <w:pPr>
        <w:jc w:val="right"/>
        <w:rPr>
          <w:rFonts w:ascii="Comic Sans MS" w:hAnsi="Comic Sans MS"/>
          <w:sz w:val="16"/>
          <w:highlight w:val="yellow"/>
        </w:rPr>
      </w:pPr>
    </w:p>
    <w:p w:rsidR="00EE678A" w:rsidRDefault="00143420" w:rsidP="00183DBB">
      <w:pPr>
        <w:jc w:val="right"/>
        <w:rPr>
          <w:rFonts w:ascii="Comic Sans MS" w:hAnsi="Comic Sans MS"/>
          <w:i/>
          <w:color w:val="0070C0"/>
        </w:rPr>
      </w:pPr>
      <w:r w:rsidRPr="00143420">
        <w:rPr>
          <w:rFonts w:ascii="Comic Sans MS" w:hAnsi="Comic Sans MS"/>
          <w:i/>
          <w:color w:val="0070C0"/>
        </w:rPr>
        <w:t xml:space="preserve">Las mariposas son </w:t>
      </w:r>
      <w:proofErr w:type="spellStart"/>
      <w:r w:rsidRPr="00143420">
        <w:rPr>
          <w:rFonts w:ascii="Comic Sans MS" w:hAnsi="Comic Sans MS"/>
          <w:i/>
          <w:color w:val="0070C0"/>
        </w:rPr>
        <w:t>esenciales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para </w:t>
      </w:r>
      <w:proofErr w:type="spellStart"/>
      <w:r w:rsidRPr="00143420">
        <w:rPr>
          <w:rFonts w:ascii="Comic Sans MS" w:hAnsi="Comic Sans MS"/>
          <w:i/>
          <w:color w:val="0070C0"/>
        </w:rPr>
        <w:t>los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</w:t>
      </w:r>
    </w:p>
    <w:p w:rsidR="00EE678A" w:rsidRDefault="00143420" w:rsidP="00183DBB">
      <w:pPr>
        <w:jc w:val="right"/>
        <w:rPr>
          <w:rFonts w:ascii="Comic Sans MS" w:hAnsi="Comic Sans MS"/>
          <w:i/>
          <w:color w:val="0070C0"/>
        </w:rPr>
      </w:pPr>
      <w:proofErr w:type="spellStart"/>
      <w:proofErr w:type="gramStart"/>
      <w:r w:rsidRPr="00143420">
        <w:rPr>
          <w:rFonts w:ascii="Comic Sans MS" w:hAnsi="Comic Sans MS"/>
          <w:i/>
          <w:color w:val="0070C0"/>
        </w:rPr>
        <w:t>ecosistemas</w:t>
      </w:r>
      <w:proofErr w:type="spellEnd"/>
      <w:proofErr w:type="gramEnd"/>
      <w:r w:rsidRPr="00143420">
        <w:rPr>
          <w:rFonts w:ascii="Comic Sans MS" w:hAnsi="Comic Sans MS"/>
          <w:i/>
          <w:color w:val="0070C0"/>
        </w:rPr>
        <w:t>.</w:t>
      </w:r>
      <w:r w:rsidR="00EE678A">
        <w:rPr>
          <w:rFonts w:ascii="Comic Sans MS" w:hAnsi="Comic Sans MS"/>
          <w:i/>
          <w:color w:val="0070C0"/>
        </w:rPr>
        <w:t xml:space="preserve">  </w:t>
      </w:r>
      <w:proofErr w:type="spellStart"/>
      <w:proofErr w:type="gramStart"/>
      <w:r w:rsidRPr="00143420">
        <w:rPr>
          <w:rFonts w:ascii="Comic Sans MS" w:hAnsi="Comic Sans MS"/>
          <w:i/>
          <w:color w:val="0070C0"/>
        </w:rPr>
        <w:t>Ellas</w:t>
      </w:r>
      <w:proofErr w:type="spellEnd"/>
      <w:proofErr w:type="gramEnd"/>
      <w:r w:rsidRPr="00143420">
        <w:rPr>
          <w:rFonts w:ascii="Comic Sans MS" w:hAnsi="Comic Sans MS"/>
          <w:i/>
          <w:color w:val="0070C0"/>
        </w:rPr>
        <w:t xml:space="preserve"> son </w:t>
      </w:r>
      <w:proofErr w:type="spellStart"/>
      <w:r w:rsidRPr="00143420">
        <w:rPr>
          <w:rFonts w:ascii="Comic Sans MS" w:hAnsi="Comic Sans MS"/>
          <w:i/>
          <w:color w:val="0070C0"/>
        </w:rPr>
        <w:t>indicadores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</w:t>
      </w:r>
    </w:p>
    <w:p w:rsidR="00EE678A" w:rsidRDefault="00143420" w:rsidP="00183DBB">
      <w:pPr>
        <w:jc w:val="right"/>
        <w:rPr>
          <w:rFonts w:ascii="Comic Sans MS" w:hAnsi="Comic Sans MS"/>
          <w:i/>
          <w:color w:val="0070C0"/>
        </w:rPr>
      </w:pPr>
      <w:proofErr w:type="spellStart"/>
      <w:proofErr w:type="gramStart"/>
      <w:r w:rsidRPr="00143420">
        <w:rPr>
          <w:rFonts w:ascii="Comic Sans MS" w:hAnsi="Comic Sans MS"/>
          <w:i/>
          <w:color w:val="0070C0"/>
        </w:rPr>
        <w:t>importantes</w:t>
      </w:r>
      <w:proofErr w:type="spellEnd"/>
      <w:proofErr w:type="gramEnd"/>
      <w:r w:rsidR="00EE678A">
        <w:rPr>
          <w:rFonts w:ascii="Comic Sans MS" w:hAnsi="Comic Sans MS"/>
          <w:i/>
          <w:color w:val="0070C0"/>
        </w:rPr>
        <w:t xml:space="preserve"> </w:t>
      </w:r>
      <w:r w:rsidRPr="00143420">
        <w:rPr>
          <w:rFonts w:ascii="Comic Sans MS" w:hAnsi="Comic Sans MS"/>
          <w:i/>
          <w:color w:val="0070C0"/>
        </w:rPr>
        <w:t xml:space="preserve">de la </w:t>
      </w:r>
      <w:proofErr w:type="spellStart"/>
      <w:r>
        <w:rPr>
          <w:rFonts w:ascii="Comic Sans MS" w:hAnsi="Comic Sans MS"/>
          <w:i/>
          <w:color w:val="0070C0"/>
        </w:rPr>
        <w:t>b</w:t>
      </w:r>
      <w:r w:rsidRPr="00143420">
        <w:rPr>
          <w:rFonts w:ascii="Comic Sans MS" w:hAnsi="Comic Sans MS"/>
          <w:i/>
          <w:color w:val="0070C0"/>
        </w:rPr>
        <w:t>iodiversidad</w:t>
      </w:r>
      <w:proofErr w:type="spellEnd"/>
      <w:r>
        <w:rPr>
          <w:rFonts w:ascii="Comic Sans MS" w:hAnsi="Comic Sans MS"/>
          <w:i/>
          <w:color w:val="0070C0"/>
        </w:rPr>
        <w:t xml:space="preserve"> </w:t>
      </w:r>
      <w:r w:rsidRPr="00143420">
        <w:rPr>
          <w:rFonts w:ascii="Comic Sans MS" w:hAnsi="Comic Sans MS"/>
          <w:i/>
          <w:color w:val="0070C0"/>
        </w:rPr>
        <w:t xml:space="preserve"> y </w:t>
      </w:r>
    </w:p>
    <w:p w:rsidR="00EE678A" w:rsidRDefault="00143420" w:rsidP="00183DBB">
      <w:pPr>
        <w:jc w:val="right"/>
        <w:rPr>
          <w:rFonts w:ascii="Comic Sans MS" w:hAnsi="Comic Sans MS"/>
          <w:i/>
          <w:color w:val="0070C0"/>
        </w:rPr>
      </w:pPr>
      <w:proofErr w:type="spellStart"/>
      <w:proofErr w:type="gramStart"/>
      <w:r w:rsidRPr="00143420">
        <w:rPr>
          <w:rFonts w:ascii="Comic Sans MS" w:hAnsi="Comic Sans MS"/>
          <w:i/>
          <w:color w:val="0070C0"/>
        </w:rPr>
        <w:t>salud</w:t>
      </w:r>
      <w:proofErr w:type="spellEnd"/>
      <w:proofErr w:type="gramEnd"/>
      <w:r w:rsidR="00EE678A">
        <w:rPr>
          <w:rFonts w:ascii="Comic Sans MS" w:hAnsi="Comic Sans MS"/>
          <w:i/>
          <w:color w:val="0070C0"/>
        </w:rPr>
        <w:t xml:space="preserve"> </w:t>
      </w:r>
      <w:r w:rsidRPr="00143420">
        <w:rPr>
          <w:rFonts w:ascii="Comic Sans MS" w:hAnsi="Comic Sans MS"/>
          <w:i/>
          <w:color w:val="0070C0"/>
        </w:rPr>
        <w:t xml:space="preserve">de un </w:t>
      </w:r>
      <w:proofErr w:type="spellStart"/>
      <w:r w:rsidRPr="00143420">
        <w:rPr>
          <w:rFonts w:ascii="Comic Sans MS" w:hAnsi="Comic Sans MS"/>
          <w:i/>
          <w:color w:val="0070C0"/>
        </w:rPr>
        <w:t>ecosistema</w:t>
      </w:r>
      <w:proofErr w:type="spellEnd"/>
      <w:r w:rsidR="00EE678A">
        <w:rPr>
          <w:rFonts w:ascii="Comic Sans MS" w:hAnsi="Comic Sans MS"/>
          <w:i/>
          <w:color w:val="0070C0"/>
        </w:rPr>
        <w:t xml:space="preserve"> </w:t>
      </w:r>
      <w:proofErr w:type="spellStart"/>
      <w:r w:rsidRPr="00143420">
        <w:rPr>
          <w:rFonts w:ascii="Comic Sans MS" w:hAnsi="Comic Sans MS"/>
          <w:i/>
          <w:color w:val="0070C0"/>
        </w:rPr>
        <w:t>debido</w:t>
      </w:r>
      <w:proofErr w:type="spellEnd"/>
      <w:r>
        <w:rPr>
          <w:rFonts w:ascii="Comic Sans MS" w:hAnsi="Comic Sans MS"/>
          <w:i/>
          <w:color w:val="0070C0"/>
        </w:rPr>
        <w:t xml:space="preserve"> </w:t>
      </w:r>
    </w:p>
    <w:p w:rsidR="00143420" w:rsidRDefault="00143420" w:rsidP="00183DBB">
      <w:pPr>
        <w:jc w:val="right"/>
        <w:rPr>
          <w:rFonts w:ascii="Comic Sans MS" w:hAnsi="Comic Sans MS"/>
          <w:i/>
          <w:color w:val="0070C0"/>
        </w:rPr>
      </w:pPr>
      <w:proofErr w:type="gramStart"/>
      <w:r w:rsidRPr="00143420">
        <w:rPr>
          <w:rFonts w:ascii="Comic Sans MS" w:hAnsi="Comic Sans MS"/>
          <w:i/>
          <w:color w:val="0070C0"/>
        </w:rPr>
        <w:t>a</w:t>
      </w:r>
      <w:proofErr w:type="gramEnd"/>
      <w:r w:rsidRPr="00143420">
        <w:rPr>
          <w:rFonts w:ascii="Comic Sans MS" w:hAnsi="Comic Sans MS"/>
          <w:i/>
          <w:color w:val="0070C0"/>
        </w:rPr>
        <w:t xml:space="preserve"> </w:t>
      </w:r>
      <w:proofErr w:type="spellStart"/>
      <w:r w:rsidRPr="00143420">
        <w:rPr>
          <w:rFonts w:ascii="Comic Sans MS" w:hAnsi="Comic Sans MS"/>
          <w:i/>
          <w:color w:val="0070C0"/>
        </w:rPr>
        <w:t>su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</w:t>
      </w:r>
      <w:proofErr w:type="spellStart"/>
      <w:r w:rsidRPr="00143420">
        <w:rPr>
          <w:rFonts w:ascii="Comic Sans MS" w:hAnsi="Comic Sans MS"/>
          <w:i/>
          <w:color w:val="0070C0"/>
        </w:rPr>
        <w:t>sensibilidad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a </w:t>
      </w:r>
      <w:proofErr w:type="spellStart"/>
      <w:r w:rsidRPr="00143420">
        <w:rPr>
          <w:rFonts w:ascii="Comic Sans MS" w:hAnsi="Comic Sans MS"/>
          <w:i/>
          <w:color w:val="0070C0"/>
        </w:rPr>
        <w:t>aún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</w:t>
      </w:r>
      <w:proofErr w:type="spellStart"/>
      <w:r w:rsidRPr="00143420">
        <w:rPr>
          <w:rFonts w:ascii="Comic Sans MS" w:hAnsi="Comic Sans MS"/>
          <w:i/>
          <w:color w:val="0070C0"/>
        </w:rPr>
        <w:t>menores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</w:t>
      </w:r>
    </w:p>
    <w:p w:rsidR="006C29B8" w:rsidRDefault="00143420" w:rsidP="00183DBB">
      <w:pPr>
        <w:jc w:val="right"/>
        <w:rPr>
          <w:rFonts w:ascii="Comic Sans MS" w:hAnsi="Comic Sans MS"/>
          <w:i/>
          <w:color w:val="0070C0"/>
        </w:rPr>
      </w:pPr>
      <w:proofErr w:type="spellStart"/>
      <w:proofErr w:type="gramStart"/>
      <w:r w:rsidRPr="00143420">
        <w:rPr>
          <w:rFonts w:ascii="Comic Sans MS" w:hAnsi="Comic Sans MS"/>
          <w:i/>
          <w:color w:val="0070C0"/>
        </w:rPr>
        <w:t>cambios</w:t>
      </w:r>
      <w:proofErr w:type="spellEnd"/>
      <w:proofErr w:type="gramEnd"/>
      <w:r w:rsidRPr="00143420">
        <w:rPr>
          <w:rFonts w:ascii="Comic Sans MS" w:hAnsi="Comic Sans MS"/>
          <w:i/>
          <w:color w:val="0070C0"/>
        </w:rPr>
        <w:t xml:space="preserve"> </w:t>
      </w:r>
      <w:proofErr w:type="spellStart"/>
      <w:r w:rsidRPr="00143420">
        <w:rPr>
          <w:rFonts w:ascii="Comic Sans MS" w:hAnsi="Comic Sans MS"/>
          <w:i/>
          <w:color w:val="0070C0"/>
        </w:rPr>
        <w:t>en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un </w:t>
      </w:r>
      <w:proofErr w:type="spellStart"/>
      <w:r w:rsidRPr="00143420">
        <w:rPr>
          <w:rFonts w:ascii="Comic Sans MS" w:hAnsi="Comic Sans MS"/>
          <w:i/>
          <w:color w:val="0070C0"/>
        </w:rPr>
        <w:t>medio</w:t>
      </w:r>
      <w:proofErr w:type="spellEnd"/>
      <w:r w:rsidRPr="00143420">
        <w:rPr>
          <w:rFonts w:ascii="Comic Sans MS" w:hAnsi="Comic Sans MS"/>
          <w:i/>
          <w:color w:val="0070C0"/>
        </w:rPr>
        <w:t xml:space="preserve"> </w:t>
      </w:r>
      <w:proofErr w:type="spellStart"/>
      <w:r w:rsidRPr="00143420">
        <w:rPr>
          <w:rFonts w:ascii="Comic Sans MS" w:hAnsi="Comic Sans MS"/>
          <w:i/>
          <w:color w:val="0070C0"/>
        </w:rPr>
        <w:t>ambiente</w:t>
      </w:r>
      <w:proofErr w:type="spellEnd"/>
      <w:r w:rsidRPr="00143420">
        <w:rPr>
          <w:rFonts w:ascii="Comic Sans MS" w:hAnsi="Comic Sans MS"/>
          <w:i/>
          <w:color w:val="0070C0"/>
        </w:rPr>
        <w:t>.</w:t>
      </w:r>
      <w:r w:rsidR="004A7892" w:rsidRPr="004A7892">
        <w:rPr>
          <w:rFonts w:ascii="Comic Sans MS" w:hAnsi="Comic Sans MS"/>
          <w:i/>
          <w:color w:val="0070C0"/>
          <w:highlight w:val="yellow"/>
        </w:rPr>
        <w:t xml:space="preserve"> </w:t>
      </w:r>
    </w:p>
    <w:p w:rsidR="004A7892" w:rsidRPr="00F9135E" w:rsidRDefault="004A7892" w:rsidP="00F9135E">
      <w:pPr>
        <w:jc w:val="center"/>
        <w:rPr>
          <w:rFonts w:ascii="Comic Sans MS" w:hAnsi="Comic Sans MS"/>
          <w:i/>
          <w:color w:val="0070C0"/>
          <w:sz w:val="20"/>
          <w:highlight w:val="yellow"/>
        </w:rPr>
      </w:pPr>
    </w:p>
    <w:p w:rsidR="000C680E" w:rsidRDefault="00E72F31" w:rsidP="00E72F31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Butterflies </w:t>
      </w:r>
      <w:r w:rsidR="009D7481">
        <w:rPr>
          <w:rFonts w:ascii="Comic Sans MS" w:hAnsi="Comic Sans MS"/>
          <w:sz w:val="28"/>
        </w:rPr>
        <w:t xml:space="preserve">are the most common pollinator for plants and crops behind bees, wasps and flies.  They also </w:t>
      </w:r>
      <w:r>
        <w:rPr>
          <w:rFonts w:ascii="Comic Sans MS" w:hAnsi="Comic Sans MS"/>
          <w:sz w:val="28"/>
        </w:rPr>
        <w:t>provide a food source for wildlife including birds, lizards, frogs, and other insects.</w:t>
      </w:r>
      <w:r w:rsidR="00D9405F">
        <w:rPr>
          <w:rFonts w:ascii="Comic Sans MS" w:hAnsi="Comic Sans MS"/>
          <w:sz w:val="28"/>
        </w:rPr>
        <w:t xml:space="preserve">  </w:t>
      </w:r>
      <w:r w:rsidR="008E7B61">
        <w:rPr>
          <w:rFonts w:ascii="Comic Sans MS" w:hAnsi="Comic Sans MS"/>
          <w:sz w:val="28"/>
        </w:rPr>
        <w:t xml:space="preserve">To provide habitat for butterflies, we planted </w:t>
      </w:r>
      <w:r w:rsidR="00F9135E">
        <w:rPr>
          <w:rFonts w:ascii="Comic Sans MS" w:hAnsi="Comic Sans MS"/>
          <w:sz w:val="28"/>
        </w:rPr>
        <w:t xml:space="preserve">native </w:t>
      </w:r>
      <w:r w:rsidR="008E7B61">
        <w:rPr>
          <w:rFonts w:ascii="Comic Sans MS" w:hAnsi="Comic Sans MS"/>
          <w:sz w:val="28"/>
        </w:rPr>
        <w:t>flowering plants that</w:t>
      </w:r>
      <w:r w:rsidR="00DE09D9">
        <w:rPr>
          <w:rFonts w:ascii="Comic Sans MS" w:hAnsi="Comic Sans MS"/>
          <w:sz w:val="28"/>
        </w:rPr>
        <w:t xml:space="preserve"> provide nectar for butterflies and “host plants”</w:t>
      </w:r>
      <w:r w:rsidR="008E7B61">
        <w:rPr>
          <w:rFonts w:ascii="Comic Sans MS" w:hAnsi="Comic Sans MS"/>
          <w:sz w:val="28"/>
        </w:rPr>
        <w:t xml:space="preserve"> that provide food</w:t>
      </w:r>
      <w:r w:rsidR="00DE09D9">
        <w:rPr>
          <w:rFonts w:ascii="Comic Sans MS" w:hAnsi="Comic Sans MS"/>
          <w:sz w:val="28"/>
        </w:rPr>
        <w:t xml:space="preserve"> for their larvae (or caterpillars)</w:t>
      </w:r>
      <w:r w:rsidR="0003411A">
        <w:rPr>
          <w:rFonts w:ascii="Comic Sans MS" w:hAnsi="Comic Sans MS"/>
          <w:sz w:val="28"/>
        </w:rPr>
        <w:t>.</w:t>
      </w:r>
      <w:r w:rsidR="00EE678A">
        <w:rPr>
          <w:rFonts w:ascii="Comic Sans MS" w:hAnsi="Comic Sans MS"/>
          <w:sz w:val="28"/>
        </w:rPr>
        <w:t xml:space="preserve">  </w:t>
      </w:r>
      <w:r w:rsidR="00F9135E">
        <w:rPr>
          <w:rFonts w:ascii="Comic Sans MS" w:hAnsi="Comic Sans MS"/>
          <w:sz w:val="28"/>
        </w:rPr>
        <w:t>If</w:t>
      </w:r>
      <w:r w:rsidR="00EE678A">
        <w:rPr>
          <w:rFonts w:ascii="Comic Sans MS" w:hAnsi="Comic Sans MS"/>
          <w:sz w:val="28"/>
        </w:rPr>
        <w:t xml:space="preserve"> </w:t>
      </w:r>
      <w:r w:rsidR="00F9135E">
        <w:rPr>
          <w:rFonts w:ascii="Comic Sans MS" w:hAnsi="Comic Sans MS"/>
          <w:sz w:val="28"/>
        </w:rPr>
        <w:t xml:space="preserve">the host plant for a butterfly species is not </w:t>
      </w:r>
      <w:r w:rsidR="001D2257">
        <w:rPr>
          <w:rFonts w:ascii="Comic Sans MS" w:hAnsi="Comic Sans MS"/>
          <w:sz w:val="28"/>
        </w:rPr>
        <w:t xml:space="preserve">readily </w:t>
      </w:r>
      <w:r w:rsidR="00F9135E">
        <w:rPr>
          <w:rFonts w:ascii="Comic Sans MS" w:hAnsi="Comic Sans MS"/>
          <w:sz w:val="28"/>
        </w:rPr>
        <w:t xml:space="preserve">available, </w:t>
      </w:r>
      <w:r w:rsidR="001D2257">
        <w:rPr>
          <w:rFonts w:ascii="Comic Sans MS" w:hAnsi="Comic Sans MS"/>
          <w:sz w:val="28"/>
        </w:rPr>
        <w:t>this can cause a decline in that butterfly’s population</w:t>
      </w:r>
      <w:r w:rsidR="00F9135E">
        <w:rPr>
          <w:rFonts w:ascii="Comic Sans MS" w:hAnsi="Comic Sans MS"/>
          <w:sz w:val="28"/>
        </w:rPr>
        <w:t xml:space="preserve">.  For example, one of the contributing factors in the decline of the monarch butterfly is the </w:t>
      </w:r>
      <w:r w:rsidR="001D2257">
        <w:rPr>
          <w:rFonts w:ascii="Comic Sans MS" w:hAnsi="Comic Sans MS"/>
          <w:sz w:val="28"/>
        </w:rPr>
        <w:t>loss of</w:t>
      </w:r>
      <w:r w:rsidR="00F9135E">
        <w:rPr>
          <w:rFonts w:ascii="Comic Sans MS" w:hAnsi="Comic Sans MS"/>
          <w:sz w:val="28"/>
        </w:rPr>
        <w:t xml:space="preserve"> its host plant—milkweed.</w:t>
      </w:r>
      <w:r w:rsidR="00EE678A">
        <w:rPr>
          <w:rFonts w:ascii="Comic Sans MS" w:hAnsi="Comic Sans MS"/>
          <w:sz w:val="28"/>
        </w:rPr>
        <w:t xml:space="preserve"> </w:t>
      </w:r>
      <w:r w:rsidR="00D9405F">
        <w:rPr>
          <w:rFonts w:ascii="Comic Sans MS" w:hAnsi="Comic Sans MS"/>
          <w:sz w:val="28"/>
        </w:rPr>
        <w:t xml:space="preserve">  </w:t>
      </w:r>
    </w:p>
    <w:p w:rsidR="00EE678A" w:rsidRPr="00F44A0A" w:rsidRDefault="005E0560">
      <w:pPr>
        <w:rPr>
          <w:rFonts w:ascii="Comic Sans MS" w:hAnsi="Comic Sans MS"/>
          <w:sz w:val="20"/>
        </w:rPr>
      </w:pPr>
      <w:r w:rsidRPr="007A3C86">
        <w:rPr>
          <w:rFonts w:ascii="Comic Sans MS" w:hAnsi="Comic Sans MS"/>
          <w:sz w:val="28"/>
        </w:rPr>
        <w:t xml:space="preserve"> </w:t>
      </w:r>
    </w:p>
    <w:p w:rsidR="00620A17" w:rsidRPr="004C6354" w:rsidRDefault="00C8006D" w:rsidP="00620A17">
      <w:pPr>
        <w:jc w:val="center"/>
        <w:rPr>
          <w:rFonts w:ascii="Comic Sans MS" w:hAnsi="Comic Sans MS"/>
          <w:b/>
        </w:rPr>
      </w:pPr>
      <w:r w:rsidRPr="004C6354">
        <w:rPr>
          <w:rFonts w:ascii="Comic Sans MS" w:hAnsi="Comic Sans MS"/>
          <w:b/>
        </w:rPr>
        <w:t>We hope you enjoy watching nature at work in our Outdoor Classroom!</w:t>
      </w:r>
    </w:p>
    <w:p w:rsidR="00C8006D" w:rsidRPr="004C6354" w:rsidRDefault="00C8006D" w:rsidP="00620A17">
      <w:pPr>
        <w:jc w:val="center"/>
        <w:rPr>
          <w:rFonts w:ascii="Comic Sans MS" w:hAnsi="Comic Sans MS"/>
          <w:b/>
        </w:rPr>
      </w:pPr>
      <w:r w:rsidRPr="004C6354">
        <w:rPr>
          <w:rFonts w:ascii="Comic Sans MS" w:hAnsi="Comic Sans MS"/>
          <w:b/>
        </w:rPr>
        <w:t xml:space="preserve">Please help us protect </w:t>
      </w:r>
      <w:r w:rsidR="00620A17" w:rsidRPr="004C6354">
        <w:rPr>
          <w:rFonts w:ascii="Comic Sans MS" w:hAnsi="Comic Sans MS"/>
          <w:b/>
        </w:rPr>
        <w:t>it</w:t>
      </w:r>
      <w:r w:rsidRPr="004C6354">
        <w:rPr>
          <w:rFonts w:ascii="Comic Sans MS" w:hAnsi="Comic Sans MS"/>
          <w:b/>
        </w:rPr>
        <w:t xml:space="preserve"> from litter and vandalism!  Thank you!</w:t>
      </w:r>
    </w:p>
    <w:p w:rsidR="00F9135E" w:rsidRPr="00F44A0A" w:rsidRDefault="00F9135E" w:rsidP="00143420">
      <w:pPr>
        <w:jc w:val="center"/>
        <w:rPr>
          <w:rFonts w:ascii="Comic Sans MS" w:hAnsi="Comic Sans MS"/>
          <w:i/>
          <w:sz w:val="18"/>
        </w:rPr>
      </w:pPr>
    </w:p>
    <w:p w:rsidR="00C8006D" w:rsidRPr="00143420" w:rsidRDefault="00F30793" w:rsidP="00143420">
      <w:pPr>
        <w:jc w:val="center"/>
        <w:rPr>
          <w:rFonts w:ascii="Comic Sans MS" w:hAnsi="Comic Sans MS"/>
          <w:i/>
          <w:sz w:val="22"/>
        </w:rPr>
      </w:pPr>
      <w:r w:rsidRPr="004C6354">
        <w:rPr>
          <w:rFonts w:ascii="Comic Sans MS" w:hAnsi="Comic Sans MS"/>
          <w:i/>
          <w:sz w:val="22"/>
        </w:rPr>
        <w:t xml:space="preserve">This </w:t>
      </w:r>
      <w:r w:rsidR="00C8006D" w:rsidRPr="004C6354">
        <w:rPr>
          <w:rFonts w:ascii="Comic Sans MS" w:hAnsi="Comic Sans MS"/>
          <w:i/>
          <w:sz w:val="22"/>
        </w:rPr>
        <w:t>sign was provided by the James Clemens Spanish</w:t>
      </w:r>
      <w:r w:rsidR="00143420">
        <w:rPr>
          <w:rFonts w:ascii="Comic Sans MS" w:hAnsi="Comic Sans MS"/>
          <w:i/>
          <w:sz w:val="22"/>
        </w:rPr>
        <w:t xml:space="preserve"> Club and Spanish Honor Society</w:t>
      </w:r>
      <w:r w:rsidR="00C8006D" w:rsidRPr="004C6354">
        <w:rPr>
          <w:rFonts w:ascii="Comic Sans MS" w:hAnsi="Comic Sans MS"/>
          <w:i/>
          <w:sz w:val="22"/>
        </w:rPr>
        <w:t>.</w:t>
      </w:r>
    </w:p>
    <w:sectPr w:rsidR="00C8006D" w:rsidRPr="00143420" w:rsidSect="00620A17">
      <w:pgSz w:w="12240" w:h="15840" w:code="1"/>
      <w:pgMar w:top="2592" w:right="864" w:bottom="25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8D"/>
    <w:rsid w:val="0000733F"/>
    <w:rsid w:val="0003411A"/>
    <w:rsid w:val="000C680E"/>
    <w:rsid w:val="00143420"/>
    <w:rsid w:val="00145787"/>
    <w:rsid w:val="001511E4"/>
    <w:rsid w:val="00172227"/>
    <w:rsid w:val="00183DBB"/>
    <w:rsid w:val="0019111B"/>
    <w:rsid w:val="001D2257"/>
    <w:rsid w:val="00214BF3"/>
    <w:rsid w:val="0027427E"/>
    <w:rsid w:val="002C1328"/>
    <w:rsid w:val="00300772"/>
    <w:rsid w:val="00405157"/>
    <w:rsid w:val="00423192"/>
    <w:rsid w:val="00425919"/>
    <w:rsid w:val="00496D38"/>
    <w:rsid w:val="004A7892"/>
    <w:rsid w:val="004C6354"/>
    <w:rsid w:val="005B3241"/>
    <w:rsid w:val="005C594B"/>
    <w:rsid w:val="005E0560"/>
    <w:rsid w:val="00607197"/>
    <w:rsid w:val="00620A17"/>
    <w:rsid w:val="0062103E"/>
    <w:rsid w:val="00690AD0"/>
    <w:rsid w:val="006C29B8"/>
    <w:rsid w:val="006E03DE"/>
    <w:rsid w:val="007A3C86"/>
    <w:rsid w:val="007A5BE8"/>
    <w:rsid w:val="007D468D"/>
    <w:rsid w:val="007E6483"/>
    <w:rsid w:val="008E7B61"/>
    <w:rsid w:val="0097578E"/>
    <w:rsid w:val="009C7943"/>
    <w:rsid w:val="009D7481"/>
    <w:rsid w:val="009F679E"/>
    <w:rsid w:val="00A72732"/>
    <w:rsid w:val="00A76C50"/>
    <w:rsid w:val="00AC5917"/>
    <w:rsid w:val="00BC24B1"/>
    <w:rsid w:val="00C478D4"/>
    <w:rsid w:val="00C8006D"/>
    <w:rsid w:val="00C834AC"/>
    <w:rsid w:val="00D4535E"/>
    <w:rsid w:val="00D9405F"/>
    <w:rsid w:val="00DA5967"/>
    <w:rsid w:val="00DE09D9"/>
    <w:rsid w:val="00E569A7"/>
    <w:rsid w:val="00E72F31"/>
    <w:rsid w:val="00E76FE2"/>
    <w:rsid w:val="00E906CC"/>
    <w:rsid w:val="00EC3EAF"/>
    <w:rsid w:val="00EE0B73"/>
    <w:rsid w:val="00EE5DF5"/>
    <w:rsid w:val="00EE678A"/>
    <w:rsid w:val="00F2061E"/>
    <w:rsid w:val="00F30793"/>
    <w:rsid w:val="00F44436"/>
    <w:rsid w:val="00F44A0A"/>
    <w:rsid w:val="00F9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 Burgener</cp:lastModifiedBy>
  <cp:revision>2</cp:revision>
  <cp:lastPrinted>2017-04-14T18:27:00Z</cp:lastPrinted>
  <dcterms:created xsi:type="dcterms:W3CDTF">2022-01-28T03:19:00Z</dcterms:created>
  <dcterms:modified xsi:type="dcterms:W3CDTF">2022-01-28T03:19:00Z</dcterms:modified>
</cp:coreProperties>
</file>