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A36" w14:textId="67350F6C"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3E817E3D">
            <wp:simplePos x="0" y="0"/>
            <wp:positionH relativeFrom="margin">
              <wp:align>left</wp:align>
            </wp:positionH>
            <wp:positionV relativeFrom="paragraph">
              <wp:posOffset>63500</wp:posOffset>
            </wp:positionV>
            <wp:extent cx="457200" cy="554182"/>
            <wp:effectExtent l="0" t="0" r="0" b="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35044A">
        <w:rPr>
          <w:rFonts w:cstheme="minorHAnsi"/>
          <w:b/>
          <w:color w:val="D05F12"/>
          <w:sz w:val="56"/>
        </w:rPr>
        <w:t xml:space="preserve">Interactions Between </w:t>
      </w:r>
      <w:r w:rsidR="006A2DBB">
        <w:rPr>
          <w:b/>
          <w:color w:val="C45911" w:themeColor="accent2" w:themeShade="BF"/>
          <w:sz w:val="52"/>
          <w:szCs w:val="48"/>
        </w:rPr>
        <w:t>Earth’s Spheres</w:t>
      </w:r>
    </w:p>
    <w:p w14:paraId="55EE721E" w14:textId="25444FD3" w:rsidR="00437435" w:rsidRPr="00833728" w:rsidRDefault="00672C4F" w:rsidP="004B7DD8">
      <w:pPr>
        <w:spacing w:after="120" w:line="240" w:lineRule="auto"/>
        <w:jc w:val="center"/>
        <w:rPr>
          <w:rFonts w:cstheme="minorHAnsi"/>
          <w:b/>
        </w:rPr>
      </w:pPr>
      <w:r w:rsidRPr="00833728">
        <w:rPr>
          <w:rFonts w:cstheme="minorHAnsi"/>
          <w:b/>
          <w:color w:val="ED7D31" w:themeColor="accent2"/>
          <w:sz w:val="32"/>
        </w:rPr>
        <w:t>O</w:t>
      </w:r>
      <w:r w:rsidR="007304C2" w:rsidRPr="00833728">
        <w:rPr>
          <w:rFonts w:cstheme="minorHAnsi"/>
          <w:b/>
          <w:color w:val="ED7D31" w:themeColor="accent2"/>
          <w:sz w:val="32"/>
        </w:rPr>
        <w:t xml:space="preserve">utdoor </w:t>
      </w:r>
      <w:r w:rsidRPr="00833728">
        <w:rPr>
          <w:rFonts w:cstheme="minorHAnsi"/>
          <w:b/>
          <w:color w:val="ED7D31" w:themeColor="accent2"/>
          <w:sz w:val="32"/>
        </w:rPr>
        <w:t>C</w:t>
      </w:r>
      <w:r w:rsidR="007304C2" w:rsidRPr="00833728">
        <w:rPr>
          <w:rFonts w:cstheme="minorHAnsi"/>
          <w:b/>
          <w:color w:val="ED7D31" w:themeColor="accent2"/>
          <w:sz w:val="32"/>
        </w:rPr>
        <w:t>lassroom</w:t>
      </w:r>
      <w:r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0DF212F8"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 xml:space="preserve">Online Lesson Plans &amp; Resources: </w:t>
      </w:r>
      <w:r w:rsidR="0070346A" w:rsidRPr="0070346A">
        <w:rPr>
          <w:rFonts w:cstheme="minorHAnsi"/>
          <w:b/>
          <w:color w:val="008000"/>
          <w:sz w:val="24"/>
          <w:szCs w:val="24"/>
          <w:highlight w:val="yellow"/>
        </w:rPr>
        <w:t>https://www.alabamawildlife.org/oc-field-investigation-interactions-between-earths-spheres/</w:t>
      </w:r>
    </w:p>
    <w:bookmarkEnd w:id="0"/>
    <w:p w14:paraId="0289CB2E" w14:textId="77777777" w:rsidR="006A2DBB" w:rsidRDefault="006A2DBB" w:rsidP="003F246A">
      <w:pPr>
        <w:spacing w:after="0" w:line="240" w:lineRule="auto"/>
        <w:rPr>
          <w:sz w:val="24"/>
          <w:szCs w:val="24"/>
        </w:rPr>
      </w:pPr>
    </w:p>
    <w:p w14:paraId="53025329" w14:textId="77777777" w:rsidR="006A2DBB" w:rsidRDefault="006A2DBB" w:rsidP="003F246A">
      <w:pPr>
        <w:spacing w:after="0" w:line="240" w:lineRule="auto"/>
        <w:rPr>
          <w:sz w:val="24"/>
          <w:szCs w:val="24"/>
        </w:rPr>
      </w:pPr>
      <w:r w:rsidRPr="006A2DBB">
        <w:rPr>
          <w:sz w:val="24"/>
          <w:szCs w:val="24"/>
        </w:rPr>
        <w:t>Students will explore the outdoor classroom to find examples of Earth’s four spheres (geosphere, hydrosphere, atmosphere, and biosphere). Then will then answer questions about the interactions among these spheres.</w:t>
      </w:r>
      <w:r>
        <w:rPr>
          <w:sz w:val="24"/>
          <w:szCs w:val="24"/>
        </w:rPr>
        <w:t xml:space="preserve"> </w:t>
      </w:r>
    </w:p>
    <w:p w14:paraId="177DE533" w14:textId="77777777" w:rsidR="006A2DBB" w:rsidRDefault="006A2DBB" w:rsidP="003F246A">
      <w:pPr>
        <w:spacing w:after="0" w:line="240" w:lineRule="auto"/>
        <w:rPr>
          <w:sz w:val="24"/>
          <w:szCs w:val="24"/>
        </w:rPr>
      </w:pPr>
    </w:p>
    <w:p w14:paraId="7C7DFA4E" w14:textId="1B3D3DF0" w:rsidR="004B7DD8" w:rsidRPr="004B7DD8" w:rsidRDefault="004B7DD8" w:rsidP="003F246A">
      <w:pPr>
        <w:spacing w:after="0" w:line="240" w:lineRule="auto"/>
        <w:rPr>
          <w:rFonts w:cstheme="minorHAnsi"/>
          <w:sz w:val="24"/>
          <w:szCs w:val="24"/>
        </w:rPr>
      </w:pPr>
      <w:r w:rsidRPr="004B7DD8">
        <w:rPr>
          <w:rFonts w:cstheme="minorHAnsi"/>
          <w:sz w:val="24"/>
          <w:szCs w:val="24"/>
        </w:rPr>
        <w:t xml:space="preserve">The </w:t>
      </w:r>
      <w:r w:rsidR="009F3D7F">
        <w:rPr>
          <w:rFonts w:cstheme="minorHAnsi"/>
          <w:sz w:val="24"/>
          <w:szCs w:val="24"/>
        </w:rPr>
        <w:t>questions</w:t>
      </w:r>
      <w:r w:rsidRPr="004B7DD8">
        <w:rPr>
          <w:rFonts w:cstheme="minorHAnsi"/>
          <w:sz w:val="24"/>
          <w:szCs w:val="24"/>
        </w:rPr>
        <w:t xml:space="preserve"> below can be used to help introduce the topic, engage the students, and build a foundation to discuss the topic:</w:t>
      </w:r>
    </w:p>
    <w:p w14:paraId="412B85F5" w14:textId="03555096" w:rsidR="007F3BBB" w:rsidRPr="0096596E" w:rsidRDefault="004173DB" w:rsidP="0096596E">
      <w:pPr>
        <w:spacing w:before="240" w:after="20"/>
        <w:rPr>
          <w:rFonts w:cstheme="minorHAnsi"/>
          <w:b/>
          <w:sz w:val="28"/>
          <w:szCs w:val="24"/>
        </w:rPr>
      </w:pPr>
      <w:r w:rsidRPr="0096596E">
        <w:rPr>
          <w:rFonts w:cstheme="minorHAnsi"/>
          <w:b/>
          <w:sz w:val="28"/>
          <w:szCs w:val="24"/>
        </w:rPr>
        <w:t xml:space="preserve">Example Discussion </w:t>
      </w:r>
      <w:r w:rsidR="006B6AD6" w:rsidRPr="0096596E">
        <w:rPr>
          <w:rFonts w:cstheme="minorHAnsi"/>
          <w:b/>
          <w:sz w:val="28"/>
          <w:szCs w:val="24"/>
        </w:rPr>
        <w:t>Questions &amp; Answers</w:t>
      </w:r>
      <w:r w:rsidR="00DB1FCC">
        <w:rPr>
          <w:rFonts w:cstheme="minorHAnsi"/>
          <w:b/>
          <w:sz w:val="28"/>
          <w:szCs w:val="24"/>
        </w:rPr>
        <w:t xml:space="preserve"> </w:t>
      </w:r>
      <w:r w:rsidR="00DB1FCC" w:rsidRPr="00DB1FCC">
        <w:rPr>
          <w:rFonts w:cstheme="minorHAnsi"/>
          <w:szCs w:val="24"/>
        </w:rPr>
        <w:t>(</w:t>
      </w:r>
      <w:r w:rsidR="00DB1FCC" w:rsidRPr="00504124">
        <w:rPr>
          <w:rFonts w:cstheme="minorHAnsi"/>
          <w:color w:val="008000"/>
          <w:szCs w:val="24"/>
        </w:rPr>
        <w:t xml:space="preserve">online as </w:t>
      </w:r>
      <w:proofErr w:type="spellStart"/>
      <w:proofErr w:type="gramStart"/>
      <w:r w:rsidR="00DB1FCC" w:rsidRPr="00504124">
        <w:rPr>
          <w:rFonts w:cstheme="minorHAnsi"/>
          <w:color w:val="008000"/>
          <w:szCs w:val="24"/>
        </w:rPr>
        <w:t>a</w:t>
      </w:r>
      <w:proofErr w:type="spellEnd"/>
      <w:proofErr w:type="gramEnd"/>
      <w:r w:rsidR="00DB1FCC" w:rsidRPr="00504124">
        <w:rPr>
          <w:rFonts w:cstheme="minorHAnsi"/>
          <w:color w:val="008000"/>
          <w:szCs w:val="24"/>
        </w:rPr>
        <w:t xml:space="preserve"> </w:t>
      </w:r>
      <w:r w:rsidR="00105BAC">
        <w:rPr>
          <w:rFonts w:cstheme="minorHAnsi"/>
          <w:color w:val="008000"/>
          <w:szCs w:val="24"/>
        </w:rPr>
        <w:t xml:space="preserve">interactive </w:t>
      </w:r>
      <w:r w:rsidR="00DB1FCC" w:rsidRPr="00504124">
        <w:rPr>
          <w:rFonts w:cstheme="minorHAnsi"/>
          <w:color w:val="008000"/>
          <w:szCs w:val="24"/>
        </w:rPr>
        <w:t>PowerPoint</w:t>
      </w:r>
      <w:r w:rsidR="00504124">
        <w:rPr>
          <w:rFonts w:cstheme="minorHAnsi"/>
          <w:color w:val="008000"/>
          <w:szCs w:val="24"/>
        </w:rPr>
        <w:t xml:space="preserve"> or PDF</w:t>
      </w:r>
      <w:r w:rsidR="00DB1FCC" w:rsidRPr="00DB1FCC">
        <w:rPr>
          <w:rFonts w:cstheme="minorHAnsi"/>
          <w:szCs w:val="24"/>
        </w:rPr>
        <w:t>)</w:t>
      </w:r>
    </w:p>
    <w:p w14:paraId="7B500CEC"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parts of the Earth are visible from this view?</w:t>
      </w:r>
    </w:p>
    <w:p w14:paraId="490CA9FA" w14:textId="77777777" w:rsidR="006A2DBB" w:rsidRPr="004F74AB" w:rsidRDefault="006A2DBB" w:rsidP="006A2DBB">
      <w:pPr>
        <w:spacing w:after="0" w:line="240" w:lineRule="auto"/>
        <w:rPr>
          <w:rFonts w:ascii="Calibri" w:eastAsia="Calibri" w:hAnsi="Calibri" w:cs="Times New Roman"/>
          <w:i/>
          <w:iCs/>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You can see some of the continents (land), the oceans (water), and some clouds</w:t>
      </w:r>
    </w:p>
    <w:p w14:paraId="3051832E" w14:textId="77777777" w:rsidR="00EC1D9B" w:rsidRDefault="00EC1D9B" w:rsidP="006A2DBB">
      <w:pPr>
        <w:spacing w:after="0" w:line="240" w:lineRule="auto"/>
        <w:rPr>
          <w:rFonts w:ascii="Calibri" w:eastAsia="Calibri" w:hAnsi="Calibri" w:cs="Times New Roman"/>
          <w:b/>
          <w:bCs/>
          <w:sz w:val="24"/>
          <w:szCs w:val="24"/>
        </w:rPr>
      </w:pPr>
    </w:p>
    <w:p w14:paraId="3F985F57" w14:textId="52C6D11F"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are some living and non-living things you see in these photos?</w:t>
      </w:r>
    </w:p>
    <w:p w14:paraId="538E75E1"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Birds, the ocean, sand, clouds, stream, rocks, trees, moss, tree branches, ferns</w:t>
      </w:r>
    </w:p>
    <w:p w14:paraId="38AF059D" w14:textId="77777777" w:rsidR="00EC1D9B" w:rsidRDefault="00EC1D9B" w:rsidP="006A2DBB">
      <w:pPr>
        <w:spacing w:after="0" w:line="240" w:lineRule="auto"/>
        <w:rPr>
          <w:rFonts w:ascii="Calibri" w:eastAsia="Calibri" w:hAnsi="Calibri" w:cs="Times New Roman"/>
          <w:b/>
          <w:bCs/>
          <w:sz w:val="24"/>
          <w:szCs w:val="24"/>
        </w:rPr>
      </w:pPr>
    </w:p>
    <w:p w14:paraId="77FC5BDB" w14:textId="42224B49"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How could you group or categorize the things you saw in the previous pictures?</w:t>
      </w:r>
    </w:p>
    <w:p w14:paraId="275CD599"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Things on earth can be classified as living and non-living. The living and non-living components of Earth can be classified into one of four spheres. They are called “spheres” because the earth is a sphere, and each is a part of the earth.</w:t>
      </w:r>
    </w:p>
    <w:p w14:paraId="4F0F2393" w14:textId="77777777" w:rsidR="00EC1D9B" w:rsidRDefault="00EC1D9B" w:rsidP="006A2DBB">
      <w:pPr>
        <w:spacing w:after="0" w:line="240" w:lineRule="auto"/>
        <w:rPr>
          <w:rFonts w:ascii="Calibri" w:eastAsia="Calibri" w:hAnsi="Calibri" w:cs="Times New Roman"/>
          <w:b/>
          <w:bCs/>
          <w:sz w:val="24"/>
          <w:szCs w:val="24"/>
        </w:rPr>
      </w:pPr>
    </w:p>
    <w:p w14:paraId="21381B04" w14:textId="2D772690"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are the four spheres of Earth?</w:t>
      </w:r>
    </w:p>
    <w:p w14:paraId="00711CFB" w14:textId="77777777" w:rsidR="006A2DBB" w:rsidRPr="004F74AB" w:rsidRDefault="006A2DBB" w:rsidP="006A2DBB">
      <w:pPr>
        <w:spacing w:after="0" w:line="240" w:lineRule="auto"/>
        <w:rPr>
          <w:rFonts w:ascii="Calibri" w:eastAsia="Calibri" w:hAnsi="Calibri" w:cs="Times New Roman"/>
          <w:i/>
          <w:iCs/>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Geosphere (also called lithosphere), Hydrosphere, Atmosphere, and Biosphere</w:t>
      </w:r>
    </w:p>
    <w:p w14:paraId="0214E65D" w14:textId="77777777" w:rsidR="00EC1D9B" w:rsidRDefault="00EC1D9B" w:rsidP="006A2DBB">
      <w:pPr>
        <w:spacing w:after="0" w:line="240" w:lineRule="auto"/>
        <w:rPr>
          <w:rFonts w:ascii="Calibri" w:eastAsia="Calibri" w:hAnsi="Calibri" w:cs="Times New Roman"/>
          <w:b/>
          <w:bCs/>
          <w:sz w:val="24"/>
          <w:szCs w:val="24"/>
        </w:rPr>
      </w:pPr>
    </w:p>
    <w:p w14:paraId="34ADFB36" w14:textId="062F4470"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w:t>
      </w:r>
      <w:r w:rsidR="00EC1D9B">
        <w:rPr>
          <w:rFonts w:ascii="Calibri" w:eastAsia="Calibri" w:hAnsi="Calibri" w:cs="Times New Roman"/>
          <w:sz w:val="24"/>
          <w:szCs w:val="24"/>
        </w:rPr>
        <w:t>is the geosphere (or lithosphere)?</w:t>
      </w:r>
    </w:p>
    <w:p w14:paraId="118B2598"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The geosphere contains the solid parts of the earth including rock, dust, soil, sand, metal, and other related materials.  The layers of the geosphere include Earth’s core (toward the center of the earth), the mantle, and the crust.</w:t>
      </w:r>
    </w:p>
    <w:p w14:paraId="0F442A83" w14:textId="77777777" w:rsidR="00EC1D9B" w:rsidRDefault="00EC1D9B" w:rsidP="006A2DBB">
      <w:pPr>
        <w:spacing w:after="0" w:line="240" w:lineRule="auto"/>
        <w:rPr>
          <w:rFonts w:ascii="Calibri" w:eastAsia="Calibri" w:hAnsi="Calibri" w:cs="Times New Roman"/>
          <w:b/>
          <w:bCs/>
          <w:sz w:val="24"/>
          <w:szCs w:val="24"/>
        </w:rPr>
      </w:pPr>
    </w:p>
    <w:p w14:paraId="5529BF3F" w14:textId="4CFEF599"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w:t>
      </w:r>
      <w:r w:rsidR="00EC1D9B">
        <w:rPr>
          <w:rFonts w:ascii="Calibri" w:eastAsia="Calibri" w:hAnsi="Calibri" w:cs="Times New Roman"/>
          <w:sz w:val="24"/>
          <w:szCs w:val="24"/>
        </w:rPr>
        <w:t>is the hydrosphere?</w:t>
      </w:r>
    </w:p>
    <w:p w14:paraId="3D9ABBC6" w14:textId="77777777" w:rsidR="006A2DBB" w:rsidRPr="004F74AB" w:rsidRDefault="006A2DBB" w:rsidP="006A2DBB">
      <w:pPr>
        <w:spacing w:after="0" w:line="240" w:lineRule="auto"/>
        <w:rPr>
          <w:rFonts w:ascii="Calibri" w:eastAsia="Calibri" w:hAnsi="Calibri" w:cs="Times New Roman"/>
          <w:i/>
          <w:iCs/>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The hydrosphere includes the water found on earth. It includes oceans, lakes, rivers, groundwater, rain, and snow.  Frozen parts of the hydrosphere are called the cryosphere and include glaciers, ice caps, and icebergs.</w:t>
      </w:r>
    </w:p>
    <w:p w14:paraId="51A9CB1E" w14:textId="77777777" w:rsidR="00EC1D9B" w:rsidRDefault="00EC1D9B" w:rsidP="006A2DBB">
      <w:pPr>
        <w:spacing w:after="0" w:line="240" w:lineRule="auto"/>
        <w:rPr>
          <w:rFonts w:ascii="Calibri" w:eastAsia="Calibri" w:hAnsi="Calibri" w:cs="Times New Roman"/>
          <w:b/>
          <w:bCs/>
          <w:sz w:val="24"/>
          <w:szCs w:val="24"/>
        </w:rPr>
      </w:pPr>
    </w:p>
    <w:p w14:paraId="6AE34458" w14:textId="5FE2FACD"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w:t>
      </w:r>
      <w:r w:rsidR="00EC1D9B">
        <w:rPr>
          <w:rFonts w:ascii="Calibri" w:eastAsia="Calibri" w:hAnsi="Calibri" w:cs="Times New Roman"/>
          <w:sz w:val="24"/>
          <w:szCs w:val="24"/>
        </w:rPr>
        <w:t>is the atmosphere?</w:t>
      </w:r>
    </w:p>
    <w:p w14:paraId="2BC1E346"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The atmosphere is the envelope of gases surrounding the earth. It includes the air, wind, ozone, oxygen, nitrogen, and other gases.</w:t>
      </w:r>
    </w:p>
    <w:p w14:paraId="213C6A7A" w14:textId="77777777" w:rsidR="00151BDA" w:rsidRDefault="00151BDA" w:rsidP="006A2DBB">
      <w:pPr>
        <w:spacing w:after="0" w:line="240" w:lineRule="auto"/>
        <w:rPr>
          <w:rFonts w:ascii="Calibri" w:eastAsia="Calibri" w:hAnsi="Calibri" w:cs="Times New Roman"/>
          <w:b/>
          <w:bCs/>
          <w:sz w:val="24"/>
          <w:szCs w:val="24"/>
        </w:rPr>
      </w:pPr>
    </w:p>
    <w:p w14:paraId="440F189A" w14:textId="6E154ACE"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What </w:t>
      </w:r>
      <w:r w:rsidR="00151BDA">
        <w:rPr>
          <w:rFonts w:ascii="Calibri" w:eastAsia="Calibri" w:hAnsi="Calibri" w:cs="Times New Roman"/>
          <w:sz w:val="24"/>
          <w:szCs w:val="24"/>
        </w:rPr>
        <w:t>is the biosphere?</w:t>
      </w:r>
    </w:p>
    <w:p w14:paraId="122FB7EC" w14:textId="77777777"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The biosphere includes all living organisms on the earth including plants, animals, fungi, and other life like microscopic organisms.</w:t>
      </w:r>
    </w:p>
    <w:p w14:paraId="56D3AC96" w14:textId="2444A7C9" w:rsidR="00151BDA" w:rsidRDefault="003D5C66" w:rsidP="006A2DBB">
      <w:pPr>
        <w:spacing w:after="0" w:line="240" w:lineRule="auto"/>
        <w:rPr>
          <w:rFonts w:ascii="Calibri" w:eastAsia="Calibri" w:hAnsi="Calibri" w:cs="Times New Roman"/>
          <w:b/>
          <w:bCs/>
          <w:sz w:val="24"/>
          <w:szCs w:val="24"/>
        </w:rPr>
      </w:pPr>
      <w:r w:rsidRPr="00862048">
        <w:rPr>
          <w:rFonts w:cstheme="minorHAnsi"/>
          <w:noProof/>
        </w:rPr>
        <mc:AlternateContent>
          <mc:Choice Requires="wps">
            <w:drawing>
              <wp:anchor distT="0" distB="0" distL="114300" distR="114300" simplePos="0" relativeHeight="251694080" behindDoc="0" locked="0" layoutInCell="1" allowOverlap="1" wp14:anchorId="4FB536B6" wp14:editId="00593D0E">
                <wp:simplePos x="0" y="0"/>
                <wp:positionH relativeFrom="page">
                  <wp:posOffset>1097059</wp:posOffset>
                </wp:positionH>
                <wp:positionV relativeFrom="margin">
                  <wp:posOffset>9061147</wp:posOffset>
                </wp:positionV>
                <wp:extent cx="5780405" cy="26035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5780405" cy="260350"/>
                        </a:xfrm>
                        <a:prstGeom prst="rect">
                          <a:avLst/>
                        </a:prstGeom>
                        <a:solidFill>
                          <a:schemeClr val="lt1"/>
                        </a:solidFill>
                        <a:ln w="6350">
                          <a:noFill/>
                        </a:ln>
                      </wps:spPr>
                      <wps:txbx>
                        <w:txbxContent>
                          <w:p w14:paraId="3BC9BE06" w14:textId="77777777"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536B6" id="_x0000_t202" coordsize="21600,21600" o:spt="202" path="m,l,21600r21600,l21600,xe">
                <v:stroke joinstyle="miter"/>
                <v:path gradientshapeok="t" o:connecttype="rect"/>
              </v:shapetype>
              <v:shape id="Text Box 4" o:spid="_x0000_s1026" type="#_x0000_t202" style="position:absolute;margin-left:86.4pt;margin-top:713.5pt;width:455.15pt;height:2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ge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" fillcolor="white [3201]" stroked="f" strokeweight=".5pt">
                <v:textbox>
                  <w:txbxContent>
                    <w:p w14:paraId="3BC9BE06" w14:textId="77777777"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v:textbox>
                <w10:wrap type="square" anchorx="page" anchory="margin"/>
              </v:shape>
            </w:pict>
          </mc:Fallback>
        </mc:AlternateContent>
      </w:r>
      <w:r w:rsidRPr="00862048">
        <w:rPr>
          <w:b/>
          <w:noProof/>
        </w:rPr>
        <w:drawing>
          <wp:anchor distT="0" distB="0" distL="114300" distR="114300" simplePos="0" relativeHeight="251687936" behindDoc="0" locked="0" layoutInCell="1" allowOverlap="1" wp14:anchorId="6ABDE16C" wp14:editId="447459CB">
            <wp:simplePos x="0" y="0"/>
            <wp:positionH relativeFrom="margin">
              <wp:posOffset>-414</wp:posOffset>
            </wp:positionH>
            <wp:positionV relativeFrom="paragraph">
              <wp:posOffset>365125</wp:posOffset>
            </wp:positionV>
            <wp:extent cx="326390" cy="274320"/>
            <wp:effectExtent l="0" t="0" r="0" b="0"/>
            <wp:wrapNone/>
            <wp:docPr id="3" name="Picture 3"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5A554" w14:textId="27B1C908" w:rsidR="00151BDA" w:rsidRDefault="00151BDA" w:rsidP="006A2DBB">
      <w:pPr>
        <w:spacing w:after="0" w:line="240" w:lineRule="auto"/>
        <w:rPr>
          <w:rFonts w:ascii="Calibri" w:eastAsia="Calibri" w:hAnsi="Calibri" w:cs="Times New Roman"/>
          <w:sz w:val="24"/>
          <w:szCs w:val="24"/>
        </w:rPr>
      </w:pPr>
      <w:r>
        <w:rPr>
          <w:rFonts w:ascii="Calibri" w:eastAsia="Calibri" w:hAnsi="Calibri" w:cs="Times New Roman"/>
          <w:b/>
          <w:bCs/>
          <w:sz w:val="24"/>
          <w:szCs w:val="24"/>
        </w:rPr>
        <w:lastRenderedPageBreak/>
        <w:t xml:space="preserve">Q: </w:t>
      </w:r>
      <w:r>
        <w:rPr>
          <w:rFonts w:ascii="Calibri" w:eastAsia="Calibri" w:hAnsi="Calibri" w:cs="Times New Roman"/>
          <w:sz w:val="24"/>
          <w:szCs w:val="24"/>
        </w:rPr>
        <w:t>Do interactions occur between the Earth’s spheres?</w:t>
      </w:r>
    </w:p>
    <w:p w14:paraId="6A79F9C4" w14:textId="40D208F9" w:rsidR="00151BDA" w:rsidRDefault="00151BDA" w:rsidP="006A2DBB">
      <w:pPr>
        <w:spacing w:after="0" w:line="240" w:lineRule="auto"/>
        <w:rPr>
          <w:rFonts w:ascii="Calibri" w:eastAsia="Calibri" w:hAnsi="Calibri" w:cs="Times New Roman"/>
          <w:i/>
          <w:iCs/>
          <w:sz w:val="24"/>
          <w:szCs w:val="24"/>
        </w:rPr>
      </w:pPr>
      <w:r w:rsidRPr="00151BDA">
        <w:rPr>
          <w:rFonts w:ascii="Calibri" w:eastAsia="Calibri" w:hAnsi="Calibri" w:cs="Times New Roman"/>
          <w:b/>
          <w:bCs/>
          <w:sz w:val="24"/>
          <w:szCs w:val="24"/>
        </w:rPr>
        <w:t>A:</w:t>
      </w:r>
      <w:r>
        <w:rPr>
          <w:rFonts w:ascii="Calibri" w:eastAsia="Calibri" w:hAnsi="Calibri" w:cs="Times New Roman"/>
          <w:sz w:val="24"/>
          <w:szCs w:val="24"/>
        </w:rPr>
        <w:t xml:space="preserve"> </w:t>
      </w:r>
      <w:r w:rsidRPr="00151BDA">
        <w:rPr>
          <w:rFonts w:ascii="Calibri" w:eastAsia="Calibri" w:hAnsi="Calibri" w:cs="Times New Roman"/>
          <w:i/>
          <w:iCs/>
          <w:sz w:val="24"/>
          <w:szCs w:val="24"/>
        </w:rPr>
        <w:t>YES!! All of Earth’s spheres and cycles are interconnected. They make up the Earth’s system (a complex whole unit with smaller connected parts working together).</w:t>
      </w:r>
    </w:p>
    <w:p w14:paraId="54AF0F00" w14:textId="5ADF44F8" w:rsidR="00151BDA" w:rsidRDefault="00151BDA" w:rsidP="006A2DBB">
      <w:pPr>
        <w:spacing w:after="0" w:line="240" w:lineRule="auto"/>
        <w:rPr>
          <w:rFonts w:ascii="Calibri" w:eastAsia="Calibri" w:hAnsi="Calibri" w:cs="Times New Roman"/>
          <w:i/>
          <w:iCs/>
          <w:sz w:val="24"/>
          <w:szCs w:val="24"/>
        </w:rPr>
      </w:pPr>
    </w:p>
    <w:p w14:paraId="4265D35B" w14:textId="3E8EF465" w:rsidR="00151BDA" w:rsidRDefault="00151BDA" w:rsidP="006A2DBB">
      <w:pPr>
        <w:spacing w:after="0" w:line="240" w:lineRule="auto"/>
        <w:rPr>
          <w:rFonts w:ascii="Calibri" w:eastAsia="Calibri" w:hAnsi="Calibri" w:cs="Times New Roman"/>
          <w:sz w:val="24"/>
          <w:szCs w:val="24"/>
        </w:rPr>
      </w:pPr>
      <w:r w:rsidRPr="00393D0C">
        <w:rPr>
          <w:rFonts w:ascii="Calibri" w:eastAsia="Calibri" w:hAnsi="Calibri" w:cs="Times New Roman"/>
          <w:b/>
          <w:bCs/>
          <w:sz w:val="24"/>
          <w:szCs w:val="24"/>
        </w:rPr>
        <w:t>Q:</w:t>
      </w:r>
      <w:r>
        <w:rPr>
          <w:rFonts w:ascii="Calibri" w:eastAsia="Calibri" w:hAnsi="Calibri" w:cs="Times New Roman"/>
          <w:sz w:val="24"/>
          <w:szCs w:val="24"/>
        </w:rPr>
        <w:t xml:space="preserve"> How does the biosphere interact with the other spheres?</w:t>
      </w:r>
    </w:p>
    <w:p w14:paraId="0D42AE78" w14:textId="1CE343BF" w:rsidR="00151BDA" w:rsidRDefault="00151BDA" w:rsidP="006A2DBB">
      <w:pPr>
        <w:spacing w:after="0" w:line="240" w:lineRule="auto"/>
        <w:rPr>
          <w:rFonts w:ascii="Calibri" w:eastAsia="Calibri" w:hAnsi="Calibri" w:cs="Times New Roman"/>
          <w:i/>
          <w:iCs/>
          <w:sz w:val="24"/>
          <w:szCs w:val="24"/>
        </w:rPr>
      </w:pPr>
      <w:r w:rsidRPr="00393D0C">
        <w:rPr>
          <w:rFonts w:ascii="Calibri" w:eastAsia="Calibri" w:hAnsi="Calibri" w:cs="Times New Roman"/>
          <w:b/>
          <w:bCs/>
          <w:sz w:val="24"/>
          <w:szCs w:val="24"/>
        </w:rPr>
        <w:t>A:</w:t>
      </w:r>
      <w:r>
        <w:rPr>
          <w:rFonts w:ascii="Calibri" w:eastAsia="Calibri" w:hAnsi="Calibri" w:cs="Times New Roman"/>
          <w:sz w:val="24"/>
          <w:szCs w:val="24"/>
        </w:rPr>
        <w:t xml:space="preserve"> </w:t>
      </w:r>
      <w:r w:rsidRPr="00393D0C">
        <w:rPr>
          <w:rFonts w:ascii="Calibri" w:eastAsia="Calibri" w:hAnsi="Calibri" w:cs="Times New Roman"/>
          <w:i/>
          <w:iCs/>
          <w:sz w:val="24"/>
          <w:szCs w:val="24"/>
        </w:rPr>
        <w:t>Animals interact with the geosphere by digging burrows while plants interact with the geosphere with their roots</w:t>
      </w:r>
      <w:r w:rsidR="00393D0C" w:rsidRPr="00393D0C">
        <w:rPr>
          <w:rFonts w:ascii="Calibri" w:eastAsia="Calibri" w:hAnsi="Calibri" w:cs="Times New Roman"/>
          <w:i/>
          <w:iCs/>
          <w:sz w:val="24"/>
          <w:szCs w:val="24"/>
        </w:rPr>
        <w:t>.  Roots provide a way for the plant to anchor and absorb nutrients from the soil.</w:t>
      </w:r>
    </w:p>
    <w:p w14:paraId="55AAAF8E" w14:textId="3D89904D" w:rsidR="002277A1" w:rsidRDefault="002277A1" w:rsidP="006A2DBB">
      <w:pPr>
        <w:spacing w:after="0" w:line="240" w:lineRule="auto"/>
        <w:rPr>
          <w:rFonts w:ascii="Calibri" w:eastAsia="Calibri" w:hAnsi="Calibri" w:cs="Times New Roman"/>
          <w:i/>
          <w:iCs/>
          <w:sz w:val="24"/>
          <w:szCs w:val="24"/>
        </w:rPr>
      </w:pPr>
      <w:r>
        <w:rPr>
          <w:rFonts w:ascii="Calibri" w:eastAsia="Calibri" w:hAnsi="Calibri" w:cs="Times New Roman"/>
          <w:i/>
          <w:iCs/>
          <w:sz w:val="24"/>
          <w:szCs w:val="24"/>
        </w:rPr>
        <w:t>Animals interact with the hydrosphere</w:t>
      </w:r>
      <w:r w:rsidR="00235211">
        <w:rPr>
          <w:rFonts w:ascii="Calibri" w:eastAsia="Calibri" w:hAnsi="Calibri" w:cs="Times New Roman"/>
          <w:i/>
          <w:iCs/>
          <w:sz w:val="24"/>
          <w:szCs w:val="24"/>
        </w:rPr>
        <w:t xml:space="preserve"> by drinking water or living in the water.  Plants take up water through their roots and lose water through their leaves during a process called transpiration.</w:t>
      </w:r>
    </w:p>
    <w:p w14:paraId="6171A174" w14:textId="157E57C8" w:rsidR="00235211" w:rsidRDefault="00235211" w:rsidP="006A2DBB">
      <w:pPr>
        <w:spacing w:after="0" w:line="240" w:lineRule="auto"/>
        <w:rPr>
          <w:rFonts w:ascii="Calibri" w:eastAsia="Calibri" w:hAnsi="Calibri" w:cs="Times New Roman"/>
          <w:i/>
          <w:iCs/>
          <w:sz w:val="24"/>
          <w:szCs w:val="24"/>
        </w:rPr>
      </w:pPr>
      <w:r>
        <w:rPr>
          <w:rFonts w:ascii="Calibri" w:eastAsia="Calibri" w:hAnsi="Calibri" w:cs="Times New Roman"/>
          <w:i/>
          <w:iCs/>
          <w:sz w:val="24"/>
          <w:szCs w:val="24"/>
        </w:rPr>
        <w:t>Animals interact with the atmosphere when they breathe, and plants interact with the atmosphere during the process of photosynthesis.</w:t>
      </w:r>
    </w:p>
    <w:p w14:paraId="2AFA59B7" w14:textId="615094F3" w:rsidR="00235211" w:rsidRDefault="00235211" w:rsidP="006A2DBB">
      <w:pPr>
        <w:spacing w:after="0" w:line="240" w:lineRule="auto"/>
        <w:rPr>
          <w:rFonts w:ascii="Calibri" w:eastAsia="Calibri" w:hAnsi="Calibri" w:cs="Times New Roman"/>
          <w:i/>
          <w:iCs/>
          <w:sz w:val="24"/>
          <w:szCs w:val="24"/>
        </w:rPr>
      </w:pPr>
    </w:p>
    <w:p w14:paraId="6B6F1574" w14:textId="6467DD82" w:rsidR="00235211" w:rsidRDefault="00235211" w:rsidP="006A2DBB">
      <w:pPr>
        <w:spacing w:after="0" w:line="240" w:lineRule="auto"/>
        <w:rPr>
          <w:rFonts w:ascii="Calibri" w:eastAsia="Calibri" w:hAnsi="Calibri" w:cs="Times New Roman"/>
          <w:sz w:val="24"/>
          <w:szCs w:val="24"/>
        </w:rPr>
      </w:pPr>
      <w:r w:rsidRPr="00127BDD">
        <w:rPr>
          <w:rFonts w:ascii="Calibri" w:eastAsia="Calibri" w:hAnsi="Calibri" w:cs="Times New Roman"/>
          <w:b/>
          <w:bCs/>
          <w:sz w:val="24"/>
          <w:szCs w:val="24"/>
        </w:rPr>
        <w:t>Q:</w:t>
      </w:r>
      <w:r>
        <w:rPr>
          <w:rFonts w:ascii="Calibri" w:eastAsia="Calibri" w:hAnsi="Calibri" w:cs="Times New Roman"/>
          <w:sz w:val="24"/>
          <w:szCs w:val="24"/>
        </w:rPr>
        <w:t xml:space="preserve"> How does the geosphere interact with the other spheres?</w:t>
      </w:r>
    </w:p>
    <w:p w14:paraId="7FA9A721" w14:textId="1B519A53" w:rsidR="00235211" w:rsidRDefault="00235211" w:rsidP="006A2DBB">
      <w:pPr>
        <w:spacing w:after="0" w:line="240" w:lineRule="auto"/>
        <w:rPr>
          <w:rFonts w:ascii="Calibri" w:eastAsia="Calibri" w:hAnsi="Calibri" w:cs="Times New Roman"/>
          <w:i/>
          <w:iCs/>
          <w:sz w:val="24"/>
          <w:szCs w:val="24"/>
        </w:rPr>
      </w:pPr>
      <w:r w:rsidRPr="00127BDD">
        <w:rPr>
          <w:rFonts w:ascii="Calibri" w:eastAsia="Calibri" w:hAnsi="Calibri" w:cs="Times New Roman"/>
          <w:b/>
          <w:bCs/>
          <w:sz w:val="24"/>
          <w:szCs w:val="24"/>
        </w:rPr>
        <w:t>A:</w:t>
      </w:r>
      <w:r>
        <w:rPr>
          <w:rFonts w:ascii="Calibri" w:eastAsia="Calibri" w:hAnsi="Calibri" w:cs="Times New Roman"/>
          <w:sz w:val="24"/>
          <w:szCs w:val="24"/>
        </w:rPr>
        <w:t xml:space="preserve"> </w:t>
      </w:r>
      <w:r w:rsidRPr="00127BDD">
        <w:rPr>
          <w:rFonts w:ascii="Calibri" w:eastAsia="Calibri" w:hAnsi="Calibri" w:cs="Times New Roman"/>
          <w:i/>
          <w:iCs/>
          <w:sz w:val="24"/>
          <w:szCs w:val="24"/>
        </w:rPr>
        <w:t>Erosion and weathering are examples of how they hydrosphere and atmosphere interact with the geosphere.</w:t>
      </w:r>
    </w:p>
    <w:p w14:paraId="249A1BA0" w14:textId="472288D0" w:rsidR="00127BDD" w:rsidRDefault="00127BDD" w:rsidP="006A2DBB">
      <w:pPr>
        <w:spacing w:after="0" w:line="240" w:lineRule="auto"/>
        <w:rPr>
          <w:rFonts w:ascii="Calibri" w:eastAsia="Calibri" w:hAnsi="Calibri" w:cs="Times New Roman"/>
          <w:i/>
          <w:iCs/>
          <w:sz w:val="24"/>
          <w:szCs w:val="24"/>
        </w:rPr>
      </w:pPr>
    </w:p>
    <w:p w14:paraId="12E77C8A" w14:textId="20E8F8CB" w:rsidR="00127BDD" w:rsidRDefault="00127BDD" w:rsidP="006A2DBB">
      <w:pPr>
        <w:spacing w:after="0" w:line="240" w:lineRule="auto"/>
        <w:rPr>
          <w:rFonts w:ascii="Calibri" w:eastAsia="Calibri" w:hAnsi="Calibri" w:cs="Times New Roman"/>
          <w:sz w:val="24"/>
          <w:szCs w:val="24"/>
        </w:rPr>
      </w:pPr>
      <w:r w:rsidRPr="00127BDD">
        <w:rPr>
          <w:rFonts w:ascii="Calibri" w:eastAsia="Calibri" w:hAnsi="Calibri" w:cs="Times New Roman"/>
          <w:b/>
          <w:bCs/>
          <w:sz w:val="24"/>
          <w:szCs w:val="24"/>
        </w:rPr>
        <w:t>Q:</w:t>
      </w:r>
      <w:r>
        <w:rPr>
          <w:rFonts w:ascii="Calibri" w:eastAsia="Calibri" w:hAnsi="Calibri" w:cs="Times New Roman"/>
          <w:sz w:val="24"/>
          <w:szCs w:val="24"/>
        </w:rPr>
        <w:t xml:space="preserve"> How does the hydrosphere interact with the atmosphere?</w:t>
      </w:r>
    </w:p>
    <w:p w14:paraId="249D550C" w14:textId="0896EDBA" w:rsidR="00127BDD" w:rsidRPr="00127BDD" w:rsidRDefault="00127BDD" w:rsidP="006A2DBB">
      <w:pPr>
        <w:spacing w:after="0" w:line="240" w:lineRule="auto"/>
        <w:rPr>
          <w:rFonts w:ascii="Calibri" w:eastAsia="Calibri" w:hAnsi="Calibri" w:cs="Times New Roman"/>
          <w:sz w:val="24"/>
          <w:szCs w:val="24"/>
        </w:rPr>
      </w:pPr>
      <w:r w:rsidRPr="00127BDD">
        <w:rPr>
          <w:rFonts w:ascii="Calibri" w:eastAsia="Calibri" w:hAnsi="Calibri" w:cs="Times New Roman"/>
          <w:b/>
          <w:bCs/>
          <w:sz w:val="24"/>
          <w:szCs w:val="24"/>
        </w:rPr>
        <w:t>A:</w:t>
      </w:r>
      <w:r>
        <w:rPr>
          <w:rFonts w:ascii="Calibri" w:eastAsia="Calibri" w:hAnsi="Calibri" w:cs="Times New Roman"/>
          <w:sz w:val="24"/>
          <w:szCs w:val="24"/>
        </w:rPr>
        <w:t xml:space="preserve"> </w:t>
      </w:r>
      <w:r w:rsidRPr="00127BDD">
        <w:rPr>
          <w:rFonts w:ascii="Calibri" w:eastAsia="Calibri" w:hAnsi="Calibri" w:cs="Times New Roman"/>
          <w:i/>
          <w:iCs/>
          <w:sz w:val="24"/>
          <w:szCs w:val="24"/>
        </w:rPr>
        <w:t xml:space="preserve">When water evaporates, the hydrosphere interacts with the atmosphere. Clouds contain water vapor and </w:t>
      </w:r>
      <w:proofErr w:type="gramStart"/>
      <w:r w:rsidRPr="00127BDD">
        <w:rPr>
          <w:rFonts w:ascii="Calibri" w:eastAsia="Calibri" w:hAnsi="Calibri" w:cs="Times New Roman"/>
          <w:i/>
          <w:iCs/>
          <w:sz w:val="24"/>
          <w:szCs w:val="24"/>
        </w:rPr>
        <w:t>are located in</w:t>
      </w:r>
      <w:proofErr w:type="gramEnd"/>
      <w:r w:rsidRPr="00127BDD">
        <w:rPr>
          <w:rFonts w:ascii="Calibri" w:eastAsia="Calibri" w:hAnsi="Calibri" w:cs="Times New Roman"/>
          <w:i/>
          <w:iCs/>
          <w:sz w:val="24"/>
          <w:szCs w:val="24"/>
        </w:rPr>
        <w:t xml:space="preserve"> the atmosphere.</w:t>
      </w:r>
    </w:p>
    <w:p w14:paraId="05F3CCCE" w14:textId="77777777" w:rsidR="00151BDA" w:rsidRDefault="00151BDA" w:rsidP="006A2DBB">
      <w:pPr>
        <w:spacing w:after="0" w:line="240" w:lineRule="auto"/>
        <w:rPr>
          <w:rFonts w:ascii="Calibri" w:eastAsia="Calibri" w:hAnsi="Calibri" w:cs="Times New Roman"/>
          <w:b/>
          <w:bCs/>
          <w:sz w:val="24"/>
          <w:szCs w:val="24"/>
        </w:rPr>
      </w:pPr>
    </w:p>
    <w:p w14:paraId="272A363C" w14:textId="63C227C5" w:rsidR="006A2DBB" w:rsidRPr="006A2DBB" w:rsidRDefault="006A2DBB" w:rsidP="006A2DBB">
      <w:pPr>
        <w:spacing w:after="0" w:line="240" w:lineRule="auto"/>
        <w:rPr>
          <w:rFonts w:ascii="Calibri" w:eastAsia="Calibri" w:hAnsi="Calibri" w:cs="Times New Roman"/>
          <w:sz w:val="24"/>
          <w:szCs w:val="24"/>
        </w:rPr>
      </w:pPr>
      <w:r w:rsidRPr="004F74AB">
        <w:rPr>
          <w:rFonts w:ascii="Calibri" w:eastAsia="Calibri" w:hAnsi="Calibri" w:cs="Times New Roman"/>
          <w:b/>
          <w:bCs/>
          <w:sz w:val="24"/>
          <w:szCs w:val="24"/>
        </w:rPr>
        <w:t>Q:</w:t>
      </w:r>
      <w:r w:rsidRPr="006A2DBB">
        <w:rPr>
          <w:rFonts w:ascii="Calibri" w:eastAsia="Calibri" w:hAnsi="Calibri" w:cs="Times New Roman"/>
          <w:sz w:val="24"/>
          <w:szCs w:val="24"/>
        </w:rPr>
        <w:t xml:space="preserve"> How </w:t>
      </w:r>
      <w:r w:rsidR="005033B6">
        <w:rPr>
          <w:rFonts w:ascii="Calibri" w:eastAsia="Calibri" w:hAnsi="Calibri" w:cs="Times New Roman"/>
          <w:sz w:val="24"/>
          <w:szCs w:val="24"/>
        </w:rPr>
        <w:t>can multiple systems interact at one time</w:t>
      </w:r>
      <w:r w:rsidRPr="006A2DBB">
        <w:rPr>
          <w:rFonts w:ascii="Calibri" w:eastAsia="Calibri" w:hAnsi="Calibri" w:cs="Times New Roman"/>
          <w:sz w:val="24"/>
          <w:szCs w:val="24"/>
        </w:rPr>
        <w:t>?</w:t>
      </w:r>
    </w:p>
    <w:p w14:paraId="623239A7" w14:textId="212AB32B" w:rsidR="006A2DBB" w:rsidRPr="004F74AB" w:rsidRDefault="006A2DBB" w:rsidP="00127BDD">
      <w:pPr>
        <w:spacing w:after="0" w:line="240" w:lineRule="auto"/>
        <w:rPr>
          <w:rFonts w:ascii="Calibri" w:eastAsia="Calibri" w:hAnsi="Calibri" w:cs="Times New Roman"/>
          <w:i/>
          <w:iCs/>
          <w:sz w:val="24"/>
          <w:szCs w:val="24"/>
        </w:rPr>
      </w:pPr>
      <w:r w:rsidRPr="004F74AB">
        <w:rPr>
          <w:rFonts w:ascii="Calibri" w:eastAsia="Calibri" w:hAnsi="Calibri" w:cs="Times New Roman"/>
          <w:b/>
          <w:bCs/>
          <w:sz w:val="24"/>
          <w:szCs w:val="24"/>
        </w:rPr>
        <w:t>A:</w:t>
      </w:r>
      <w:r w:rsidRPr="006A2DBB">
        <w:rPr>
          <w:rFonts w:ascii="Calibri" w:eastAsia="Calibri" w:hAnsi="Calibri" w:cs="Times New Roman"/>
          <w:sz w:val="24"/>
          <w:szCs w:val="24"/>
        </w:rPr>
        <w:t xml:space="preserve"> </w:t>
      </w:r>
      <w:r w:rsidRPr="004F74AB">
        <w:rPr>
          <w:rFonts w:ascii="Calibri" w:eastAsia="Calibri" w:hAnsi="Calibri" w:cs="Times New Roman"/>
          <w:i/>
          <w:iCs/>
          <w:sz w:val="24"/>
          <w:szCs w:val="24"/>
        </w:rPr>
        <w:t xml:space="preserve">Some events include interactions among several spheres at one time or can cause interactions among various spheres. For example, </w:t>
      </w:r>
      <w:proofErr w:type="gramStart"/>
      <w:r w:rsidRPr="004F74AB">
        <w:rPr>
          <w:rFonts w:ascii="Calibri" w:eastAsia="Calibri" w:hAnsi="Calibri" w:cs="Times New Roman"/>
          <w:i/>
          <w:iCs/>
          <w:sz w:val="24"/>
          <w:szCs w:val="24"/>
        </w:rPr>
        <w:t>Larger</w:t>
      </w:r>
      <w:proofErr w:type="gramEnd"/>
      <w:r w:rsidRPr="004F74AB">
        <w:rPr>
          <w:rFonts w:ascii="Calibri" w:eastAsia="Calibri" w:hAnsi="Calibri" w:cs="Times New Roman"/>
          <w:i/>
          <w:iCs/>
          <w:sz w:val="24"/>
          <w:szCs w:val="24"/>
        </w:rPr>
        <w:t xml:space="preserve"> events like volcanic eruptions can cause interactions among all spheres. When a volcano (the </w:t>
      </w:r>
      <w:r w:rsidRPr="004F74AB">
        <w:rPr>
          <w:rFonts w:ascii="Calibri" w:eastAsia="Calibri" w:hAnsi="Calibri" w:cs="Times New Roman"/>
          <w:b/>
          <w:bCs/>
          <w:i/>
          <w:iCs/>
          <w:sz w:val="24"/>
          <w:szCs w:val="24"/>
        </w:rPr>
        <w:t>geosphere</w:t>
      </w:r>
      <w:r w:rsidRPr="004F74AB">
        <w:rPr>
          <w:rFonts w:ascii="Calibri" w:eastAsia="Calibri" w:hAnsi="Calibri" w:cs="Times New Roman"/>
          <w:i/>
          <w:iCs/>
          <w:sz w:val="24"/>
          <w:szCs w:val="24"/>
        </w:rPr>
        <w:t xml:space="preserve">) erupts, gases like carbon dioxide are released into the </w:t>
      </w:r>
      <w:r w:rsidRPr="004F74AB">
        <w:rPr>
          <w:rFonts w:ascii="Calibri" w:eastAsia="Calibri" w:hAnsi="Calibri" w:cs="Times New Roman"/>
          <w:b/>
          <w:bCs/>
          <w:i/>
          <w:iCs/>
          <w:sz w:val="24"/>
          <w:szCs w:val="24"/>
        </w:rPr>
        <w:t>atmosphere</w:t>
      </w:r>
      <w:r w:rsidRPr="004F74AB">
        <w:rPr>
          <w:rFonts w:ascii="Calibri" w:eastAsia="Calibri" w:hAnsi="Calibri" w:cs="Times New Roman"/>
          <w:i/>
          <w:iCs/>
          <w:sz w:val="24"/>
          <w:szCs w:val="24"/>
        </w:rPr>
        <w:t>. This can cause water vapor to attach to additional molecules, causing an increase in rain (</w:t>
      </w:r>
      <w:r w:rsidRPr="004F74AB">
        <w:rPr>
          <w:rFonts w:ascii="Calibri" w:eastAsia="Calibri" w:hAnsi="Calibri" w:cs="Times New Roman"/>
          <w:b/>
          <w:bCs/>
          <w:i/>
          <w:iCs/>
          <w:sz w:val="24"/>
          <w:szCs w:val="24"/>
        </w:rPr>
        <w:t>hydrosphere</w:t>
      </w:r>
      <w:r w:rsidRPr="004F74AB">
        <w:rPr>
          <w:rFonts w:ascii="Calibri" w:eastAsia="Calibri" w:hAnsi="Calibri" w:cs="Times New Roman"/>
          <w:i/>
          <w:iCs/>
          <w:sz w:val="24"/>
          <w:szCs w:val="24"/>
        </w:rPr>
        <w:t>). The increase in rain can promote additional plant growth (</w:t>
      </w:r>
      <w:r w:rsidRPr="004F74AB">
        <w:rPr>
          <w:rFonts w:ascii="Calibri" w:eastAsia="Calibri" w:hAnsi="Calibri" w:cs="Times New Roman"/>
          <w:b/>
          <w:bCs/>
          <w:i/>
          <w:iCs/>
          <w:sz w:val="24"/>
          <w:szCs w:val="24"/>
        </w:rPr>
        <w:t>biosphere</w:t>
      </w:r>
      <w:r w:rsidRPr="004F74AB">
        <w:rPr>
          <w:rFonts w:ascii="Calibri" w:eastAsia="Calibri" w:hAnsi="Calibri" w:cs="Times New Roman"/>
          <w:i/>
          <w:iCs/>
          <w:sz w:val="24"/>
          <w:szCs w:val="24"/>
        </w:rPr>
        <w:t>).</w:t>
      </w:r>
    </w:p>
    <w:p w14:paraId="4129A0FD" w14:textId="77777777" w:rsidR="005033B6" w:rsidRDefault="005033B6" w:rsidP="005033B6">
      <w:pPr>
        <w:spacing w:after="0" w:line="240" w:lineRule="auto"/>
        <w:rPr>
          <w:rFonts w:ascii="Calibri" w:eastAsia="Calibri" w:hAnsi="Calibri" w:cs="Times New Roman"/>
          <w:i/>
          <w:iCs/>
          <w:sz w:val="24"/>
          <w:szCs w:val="24"/>
        </w:rPr>
      </w:pPr>
    </w:p>
    <w:p w14:paraId="20820C09" w14:textId="2D386E35" w:rsidR="004105C6" w:rsidRPr="005033B6" w:rsidRDefault="003D5C66" w:rsidP="005033B6">
      <w:pPr>
        <w:spacing w:after="0" w:line="240" w:lineRule="auto"/>
        <w:rPr>
          <w:rFonts w:ascii="Calibri" w:eastAsia="Calibri" w:hAnsi="Calibri" w:cs="Times New Roman"/>
          <w:i/>
          <w:iCs/>
          <w:sz w:val="24"/>
          <w:szCs w:val="24"/>
        </w:rPr>
      </w:pPr>
      <w:r w:rsidRPr="00862048">
        <w:rPr>
          <w:b/>
          <w:noProof/>
        </w:rPr>
        <w:drawing>
          <wp:anchor distT="0" distB="0" distL="114300" distR="114300" simplePos="0" relativeHeight="251689984" behindDoc="0" locked="0" layoutInCell="1" allowOverlap="1" wp14:anchorId="77530F77" wp14:editId="6C1A5875">
            <wp:simplePos x="0" y="0"/>
            <wp:positionH relativeFrom="margin">
              <wp:posOffset>93731</wp:posOffset>
            </wp:positionH>
            <wp:positionV relativeFrom="paragraph">
              <wp:posOffset>3964416</wp:posOffset>
            </wp:positionV>
            <wp:extent cx="326390" cy="274320"/>
            <wp:effectExtent l="0" t="0" r="0" b="0"/>
            <wp:wrapNone/>
            <wp:docPr id="1" name="Picture 1"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39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048">
        <w:rPr>
          <w:rFonts w:cstheme="minorHAnsi"/>
          <w:noProof/>
        </w:rPr>
        <mc:AlternateContent>
          <mc:Choice Requires="wps">
            <w:drawing>
              <wp:anchor distT="0" distB="0" distL="114300" distR="114300" simplePos="0" relativeHeight="251692032" behindDoc="0" locked="0" layoutInCell="1" allowOverlap="1" wp14:anchorId="2F1D76F4" wp14:editId="6FDCB710">
                <wp:simplePos x="0" y="0"/>
                <wp:positionH relativeFrom="page">
                  <wp:posOffset>1056640</wp:posOffset>
                </wp:positionH>
                <wp:positionV relativeFrom="margin">
                  <wp:posOffset>8996762</wp:posOffset>
                </wp:positionV>
                <wp:extent cx="5780405" cy="260350"/>
                <wp:effectExtent l="0" t="0" r="0" b="6350"/>
                <wp:wrapSquare wrapText="bothSides"/>
                <wp:docPr id="14" name="Text Box 14"/>
                <wp:cNvGraphicFramePr/>
                <a:graphic xmlns:a="http://schemas.openxmlformats.org/drawingml/2006/main">
                  <a:graphicData uri="http://schemas.microsoft.com/office/word/2010/wordprocessingShape">
                    <wps:wsp>
                      <wps:cNvSpPr txBox="1"/>
                      <wps:spPr>
                        <a:xfrm>
                          <a:off x="0" y="0"/>
                          <a:ext cx="5780405" cy="260350"/>
                        </a:xfrm>
                        <a:prstGeom prst="rect">
                          <a:avLst/>
                        </a:prstGeom>
                        <a:solidFill>
                          <a:schemeClr val="lt1"/>
                        </a:solidFill>
                        <a:ln w="6350">
                          <a:noFill/>
                        </a:ln>
                      </wps:spPr>
                      <wps:txbx>
                        <w:txbxContent>
                          <w:p w14:paraId="224B471D" w14:textId="184BBA93"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D76F4" id="Text Box 14" o:spid="_x0000_s1027" type="#_x0000_t202" style="position:absolute;margin-left:83.2pt;margin-top:708.4pt;width:455.15pt;height:2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VpLgIAAFs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" fillcolor="white [3201]" stroked="f" strokeweight=".5pt">
                <v:textbox>
                  <w:txbxContent>
                    <w:p w14:paraId="224B471D" w14:textId="184BBA93" w:rsidR="003D5C66" w:rsidRDefault="003D5C66" w:rsidP="003D5C66">
                      <w:pPr>
                        <w:spacing w:after="0" w:line="240" w:lineRule="auto"/>
                      </w:pPr>
                      <w:r>
                        <w:rPr>
                          <w:rFonts w:ascii="Comic Sans MS" w:hAnsi="Comic Sans MS"/>
                          <w:i/>
                          <w:sz w:val="16"/>
                          <w:szCs w:val="16"/>
                          <w:lang w:val="en"/>
                        </w:rPr>
                        <w:t xml:space="preserve">Alabama Wildlife Federation </w:t>
                      </w:r>
                      <w:r w:rsidRPr="005F0C84">
                        <w:rPr>
                          <w:rFonts w:ascii="Comic Sans MS" w:hAnsi="Comic Sans MS"/>
                          <w:i/>
                          <w:sz w:val="16"/>
                          <w:szCs w:val="16"/>
                          <w:lang w:val="en"/>
                        </w:rPr>
                        <w:t xml:space="preserve">Outdoor Classroom </w:t>
                      </w:r>
                      <w:r>
                        <w:rPr>
                          <w:rFonts w:ascii="Comic Sans MS" w:hAnsi="Comic Sans MS"/>
                          <w:i/>
                          <w:sz w:val="16"/>
                          <w:szCs w:val="16"/>
                          <w:lang w:val="en"/>
                        </w:rPr>
                        <w:t xml:space="preserve">Field Journal </w:t>
                      </w:r>
                      <w:r w:rsidRPr="005F0C84">
                        <w:rPr>
                          <w:rFonts w:ascii="Comic Sans MS" w:hAnsi="Comic Sans MS"/>
                          <w:i/>
                          <w:sz w:val="16"/>
                          <w:szCs w:val="16"/>
                          <w:lang w:val="en"/>
                        </w:rPr>
                        <w:t>Activit</w:t>
                      </w:r>
                      <w:r>
                        <w:rPr>
                          <w:rFonts w:ascii="Comic Sans MS" w:hAnsi="Comic Sans MS"/>
                          <w:i/>
                          <w:sz w:val="16"/>
                          <w:szCs w:val="16"/>
                          <w:lang w:val="en"/>
                        </w:rPr>
                        <w:t>y</w:t>
                      </w:r>
                      <w:r w:rsidRPr="005F0C84">
                        <w:rPr>
                          <w:rFonts w:ascii="Comic Sans MS" w:hAnsi="Comic Sans MS"/>
                          <w:i/>
                          <w:sz w:val="16"/>
                          <w:szCs w:val="16"/>
                          <w:lang w:val="en"/>
                        </w:rPr>
                        <w:t xml:space="preserve">: </w:t>
                      </w:r>
                      <w:r>
                        <w:rPr>
                          <w:rFonts w:ascii="Comic Sans MS" w:hAnsi="Comic Sans MS"/>
                          <w:i/>
                          <w:sz w:val="16"/>
                          <w:szCs w:val="16"/>
                          <w:lang w:val="en"/>
                        </w:rPr>
                        <w:t>Interactions Between Earth’s Spheres</w:t>
                      </w:r>
                    </w:p>
                  </w:txbxContent>
                </v:textbox>
                <w10:wrap type="square" anchorx="page" anchory="margin"/>
              </v:shape>
            </w:pict>
          </mc:Fallback>
        </mc:AlternateContent>
      </w:r>
      <w:r w:rsidR="006A2DBB" w:rsidRPr="005033B6">
        <w:rPr>
          <w:rFonts w:ascii="Calibri" w:eastAsia="Calibri" w:hAnsi="Calibri" w:cs="Times New Roman"/>
          <w:i/>
          <w:iCs/>
          <w:sz w:val="24"/>
          <w:szCs w:val="24"/>
        </w:rPr>
        <w:t>A volcano can also cause lava flows (</w:t>
      </w:r>
      <w:r w:rsidR="006A2DBB" w:rsidRPr="005033B6">
        <w:rPr>
          <w:rFonts w:ascii="Calibri" w:eastAsia="Calibri" w:hAnsi="Calibri" w:cs="Times New Roman"/>
          <w:b/>
          <w:bCs/>
          <w:i/>
          <w:iCs/>
          <w:sz w:val="24"/>
          <w:szCs w:val="24"/>
        </w:rPr>
        <w:t>geosphere</w:t>
      </w:r>
      <w:r w:rsidR="006A2DBB" w:rsidRPr="005033B6">
        <w:rPr>
          <w:rFonts w:ascii="Calibri" w:eastAsia="Calibri" w:hAnsi="Calibri" w:cs="Times New Roman"/>
          <w:i/>
          <w:iCs/>
          <w:sz w:val="24"/>
          <w:szCs w:val="24"/>
        </w:rPr>
        <w:t>) that melts surrounding ice (</w:t>
      </w:r>
      <w:r w:rsidR="006A2DBB" w:rsidRPr="005033B6">
        <w:rPr>
          <w:rFonts w:ascii="Calibri" w:eastAsia="Calibri" w:hAnsi="Calibri" w:cs="Times New Roman"/>
          <w:b/>
          <w:bCs/>
          <w:i/>
          <w:iCs/>
          <w:sz w:val="24"/>
          <w:szCs w:val="24"/>
        </w:rPr>
        <w:t>hydrosphere</w:t>
      </w:r>
      <w:r w:rsidR="006A2DBB" w:rsidRPr="005033B6">
        <w:rPr>
          <w:rFonts w:ascii="Calibri" w:eastAsia="Calibri" w:hAnsi="Calibri" w:cs="Times New Roman"/>
          <w:i/>
          <w:iCs/>
          <w:sz w:val="24"/>
          <w:szCs w:val="24"/>
        </w:rPr>
        <w:t>) and can cause mudflows (</w:t>
      </w:r>
      <w:r w:rsidR="006A2DBB" w:rsidRPr="005033B6">
        <w:rPr>
          <w:rFonts w:ascii="Calibri" w:eastAsia="Calibri" w:hAnsi="Calibri" w:cs="Times New Roman"/>
          <w:b/>
          <w:bCs/>
          <w:i/>
          <w:iCs/>
          <w:sz w:val="24"/>
          <w:szCs w:val="24"/>
        </w:rPr>
        <w:t>geosphere</w:t>
      </w:r>
      <w:r w:rsidR="006A2DBB" w:rsidRPr="005033B6">
        <w:rPr>
          <w:rFonts w:ascii="Calibri" w:eastAsia="Calibri" w:hAnsi="Calibri" w:cs="Times New Roman"/>
          <w:i/>
          <w:iCs/>
          <w:sz w:val="24"/>
          <w:szCs w:val="24"/>
        </w:rPr>
        <w:t>).</w:t>
      </w:r>
    </w:p>
    <w:sectPr w:rsidR="004105C6" w:rsidRPr="005033B6"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10in;height:512.75pt" o:bullet="t">
        <v:imagedata r:id="rId1" o:title="bee-677330_960_720[1]"/>
      </v:shape>
    </w:pict>
  </w:numPicBullet>
  <w:abstractNum w:abstractNumId="0" w15:restartNumberingAfterBreak="0">
    <w:nsid w:val="036A2ADF"/>
    <w:multiLevelType w:val="hybridMultilevel"/>
    <w:tmpl w:val="EC181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01DC"/>
    <w:multiLevelType w:val="hybridMultilevel"/>
    <w:tmpl w:val="25F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42F08"/>
    <w:multiLevelType w:val="hybridMultilevel"/>
    <w:tmpl w:val="FC2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13899"/>
    <w:multiLevelType w:val="hybridMultilevel"/>
    <w:tmpl w:val="20108A9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A02B6"/>
    <w:multiLevelType w:val="hybridMultilevel"/>
    <w:tmpl w:val="524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5C0A"/>
    <w:multiLevelType w:val="hybridMultilevel"/>
    <w:tmpl w:val="66E02736"/>
    <w:lvl w:ilvl="0" w:tplc="DFB81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26A"/>
    <w:multiLevelType w:val="hybridMultilevel"/>
    <w:tmpl w:val="90988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D676B7"/>
    <w:multiLevelType w:val="hybridMultilevel"/>
    <w:tmpl w:val="E236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5"/>
  </w:num>
  <w:num w:numId="4">
    <w:abstractNumId w:val="10"/>
  </w:num>
  <w:num w:numId="5">
    <w:abstractNumId w:val="15"/>
  </w:num>
  <w:num w:numId="6">
    <w:abstractNumId w:val="1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8"/>
  </w:num>
  <w:num w:numId="11">
    <w:abstractNumId w:val="9"/>
  </w:num>
  <w:num w:numId="12">
    <w:abstractNumId w:val="16"/>
  </w:num>
  <w:num w:numId="13">
    <w:abstractNumId w:val="2"/>
  </w:num>
  <w:num w:numId="14">
    <w:abstractNumId w:val="14"/>
  </w:num>
  <w:num w:numId="15">
    <w:abstractNumId w:val="8"/>
  </w:num>
  <w:num w:numId="16">
    <w:abstractNumId w:val="0"/>
  </w:num>
  <w:num w:numId="17">
    <w:abstractNumId w:val="3"/>
  </w:num>
  <w:num w:numId="18">
    <w:abstractNumId w:val="7"/>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43C3"/>
    <w:rsid w:val="000152A5"/>
    <w:rsid w:val="00017E19"/>
    <w:rsid w:val="00020E9C"/>
    <w:rsid w:val="000260A7"/>
    <w:rsid w:val="00031A39"/>
    <w:rsid w:val="00046E88"/>
    <w:rsid w:val="0005066D"/>
    <w:rsid w:val="0007585D"/>
    <w:rsid w:val="00097ED2"/>
    <w:rsid w:val="000A3AD3"/>
    <w:rsid w:val="000B0A1F"/>
    <w:rsid w:val="000C1563"/>
    <w:rsid w:val="000D4EC8"/>
    <w:rsid w:val="000E7678"/>
    <w:rsid w:val="000F7202"/>
    <w:rsid w:val="000F7855"/>
    <w:rsid w:val="000F7966"/>
    <w:rsid w:val="00104FA1"/>
    <w:rsid w:val="00105BAC"/>
    <w:rsid w:val="00127BDD"/>
    <w:rsid w:val="00131667"/>
    <w:rsid w:val="00134BE8"/>
    <w:rsid w:val="00143CB8"/>
    <w:rsid w:val="00144438"/>
    <w:rsid w:val="0015036A"/>
    <w:rsid w:val="00151BDA"/>
    <w:rsid w:val="00152C14"/>
    <w:rsid w:val="001637FC"/>
    <w:rsid w:val="00163982"/>
    <w:rsid w:val="00165301"/>
    <w:rsid w:val="001C4132"/>
    <w:rsid w:val="001E1289"/>
    <w:rsid w:val="001E3B79"/>
    <w:rsid w:val="001E478B"/>
    <w:rsid w:val="002277A1"/>
    <w:rsid w:val="00235211"/>
    <w:rsid w:val="002364D7"/>
    <w:rsid w:val="002423BD"/>
    <w:rsid w:val="00243616"/>
    <w:rsid w:val="0024537F"/>
    <w:rsid w:val="002632C8"/>
    <w:rsid w:val="00264DD7"/>
    <w:rsid w:val="00286406"/>
    <w:rsid w:val="002911A2"/>
    <w:rsid w:val="002A0DC7"/>
    <w:rsid w:val="002B2C10"/>
    <w:rsid w:val="002C0098"/>
    <w:rsid w:val="002C254F"/>
    <w:rsid w:val="002C5279"/>
    <w:rsid w:val="002D0033"/>
    <w:rsid w:val="002D183E"/>
    <w:rsid w:val="002E1ABB"/>
    <w:rsid w:val="002E3793"/>
    <w:rsid w:val="002E714C"/>
    <w:rsid w:val="002F17C0"/>
    <w:rsid w:val="00307AC9"/>
    <w:rsid w:val="0032715D"/>
    <w:rsid w:val="003464C6"/>
    <w:rsid w:val="0035044A"/>
    <w:rsid w:val="003508B2"/>
    <w:rsid w:val="003534F9"/>
    <w:rsid w:val="003902A8"/>
    <w:rsid w:val="00393D0C"/>
    <w:rsid w:val="003A5231"/>
    <w:rsid w:val="003B73E1"/>
    <w:rsid w:val="003C420D"/>
    <w:rsid w:val="003D5C66"/>
    <w:rsid w:val="003D6965"/>
    <w:rsid w:val="003E45E8"/>
    <w:rsid w:val="003E52B7"/>
    <w:rsid w:val="003F246A"/>
    <w:rsid w:val="004105C6"/>
    <w:rsid w:val="004173DB"/>
    <w:rsid w:val="00426947"/>
    <w:rsid w:val="00436357"/>
    <w:rsid w:val="00437435"/>
    <w:rsid w:val="00437693"/>
    <w:rsid w:val="004474D6"/>
    <w:rsid w:val="004669D6"/>
    <w:rsid w:val="00490C0C"/>
    <w:rsid w:val="004917A9"/>
    <w:rsid w:val="004A7745"/>
    <w:rsid w:val="004B18F2"/>
    <w:rsid w:val="004B65C3"/>
    <w:rsid w:val="004B7DD8"/>
    <w:rsid w:val="004C7A0D"/>
    <w:rsid w:val="004D7F10"/>
    <w:rsid w:val="004E511F"/>
    <w:rsid w:val="004F445A"/>
    <w:rsid w:val="004F74AB"/>
    <w:rsid w:val="005033B6"/>
    <w:rsid w:val="00504124"/>
    <w:rsid w:val="00524DCB"/>
    <w:rsid w:val="00542870"/>
    <w:rsid w:val="00547516"/>
    <w:rsid w:val="00574D4D"/>
    <w:rsid w:val="00582D4E"/>
    <w:rsid w:val="005A1509"/>
    <w:rsid w:val="005A4688"/>
    <w:rsid w:val="005B5CFB"/>
    <w:rsid w:val="005C5E53"/>
    <w:rsid w:val="005D2598"/>
    <w:rsid w:val="005F3171"/>
    <w:rsid w:val="00601A4A"/>
    <w:rsid w:val="006232F6"/>
    <w:rsid w:val="006303F9"/>
    <w:rsid w:val="00633072"/>
    <w:rsid w:val="00642EDB"/>
    <w:rsid w:val="006522DE"/>
    <w:rsid w:val="00665A82"/>
    <w:rsid w:val="00672C4F"/>
    <w:rsid w:val="006A03EE"/>
    <w:rsid w:val="006A2DBB"/>
    <w:rsid w:val="006B6AD6"/>
    <w:rsid w:val="006C741C"/>
    <w:rsid w:val="006D0E04"/>
    <w:rsid w:val="006D19A0"/>
    <w:rsid w:val="006D4932"/>
    <w:rsid w:val="006E586E"/>
    <w:rsid w:val="006F0EBF"/>
    <w:rsid w:val="006F583F"/>
    <w:rsid w:val="00700706"/>
    <w:rsid w:val="0070346A"/>
    <w:rsid w:val="00705336"/>
    <w:rsid w:val="007216E2"/>
    <w:rsid w:val="007304C2"/>
    <w:rsid w:val="00747394"/>
    <w:rsid w:val="00754EA9"/>
    <w:rsid w:val="00757ACA"/>
    <w:rsid w:val="0076131E"/>
    <w:rsid w:val="0078474D"/>
    <w:rsid w:val="0079372E"/>
    <w:rsid w:val="007971E1"/>
    <w:rsid w:val="007B2855"/>
    <w:rsid w:val="007B4F3E"/>
    <w:rsid w:val="007C3433"/>
    <w:rsid w:val="007F3BBB"/>
    <w:rsid w:val="007F5D0C"/>
    <w:rsid w:val="008031CE"/>
    <w:rsid w:val="0080778F"/>
    <w:rsid w:val="00815EFB"/>
    <w:rsid w:val="00833728"/>
    <w:rsid w:val="00840B7F"/>
    <w:rsid w:val="00841735"/>
    <w:rsid w:val="00856EC3"/>
    <w:rsid w:val="0087365A"/>
    <w:rsid w:val="00890B80"/>
    <w:rsid w:val="008B20A5"/>
    <w:rsid w:val="008B660D"/>
    <w:rsid w:val="008C3224"/>
    <w:rsid w:val="008D5E36"/>
    <w:rsid w:val="008D7107"/>
    <w:rsid w:val="008F3034"/>
    <w:rsid w:val="0090190A"/>
    <w:rsid w:val="00934A06"/>
    <w:rsid w:val="00953CC8"/>
    <w:rsid w:val="0096596E"/>
    <w:rsid w:val="009661F6"/>
    <w:rsid w:val="00995C3B"/>
    <w:rsid w:val="00995F99"/>
    <w:rsid w:val="009B05EA"/>
    <w:rsid w:val="009B241B"/>
    <w:rsid w:val="009B7FF8"/>
    <w:rsid w:val="009C0D21"/>
    <w:rsid w:val="009D1837"/>
    <w:rsid w:val="009F3D7F"/>
    <w:rsid w:val="00A34B04"/>
    <w:rsid w:val="00A36E1B"/>
    <w:rsid w:val="00A413C7"/>
    <w:rsid w:val="00A50AF9"/>
    <w:rsid w:val="00A6303C"/>
    <w:rsid w:val="00A649DD"/>
    <w:rsid w:val="00A761D8"/>
    <w:rsid w:val="00A80FC0"/>
    <w:rsid w:val="00A85DE4"/>
    <w:rsid w:val="00A868EE"/>
    <w:rsid w:val="00AD1CCC"/>
    <w:rsid w:val="00AD45EF"/>
    <w:rsid w:val="00AD5788"/>
    <w:rsid w:val="00AF331E"/>
    <w:rsid w:val="00AF3C21"/>
    <w:rsid w:val="00B03870"/>
    <w:rsid w:val="00B13244"/>
    <w:rsid w:val="00B25FDD"/>
    <w:rsid w:val="00B274D6"/>
    <w:rsid w:val="00B30AAD"/>
    <w:rsid w:val="00B56C97"/>
    <w:rsid w:val="00B66DBC"/>
    <w:rsid w:val="00B8698B"/>
    <w:rsid w:val="00B9776E"/>
    <w:rsid w:val="00BA39DE"/>
    <w:rsid w:val="00BB2E31"/>
    <w:rsid w:val="00BD0CB6"/>
    <w:rsid w:val="00BE4EB5"/>
    <w:rsid w:val="00BF17E6"/>
    <w:rsid w:val="00BF373B"/>
    <w:rsid w:val="00BF5D25"/>
    <w:rsid w:val="00C01A38"/>
    <w:rsid w:val="00C04DEA"/>
    <w:rsid w:val="00C12CD3"/>
    <w:rsid w:val="00C14DA7"/>
    <w:rsid w:val="00C31020"/>
    <w:rsid w:val="00C318C9"/>
    <w:rsid w:val="00C40150"/>
    <w:rsid w:val="00C4597B"/>
    <w:rsid w:val="00C46961"/>
    <w:rsid w:val="00C539C9"/>
    <w:rsid w:val="00C53D8A"/>
    <w:rsid w:val="00C57998"/>
    <w:rsid w:val="00C737CC"/>
    <w:rsid w:val="00C81F3C"/>
    <w:rsid w:val="00C8724C"/>
    <w:rsid w:val="00C87901"/>
    <w:rsid w:val="00C87B2A"/>
    <w:rsid w:val="00C94536"/>
    <w:rsid w:val="00C97683"/>
    <w:rsid w:val="00CA2B7C"/>
    <w:rsid w:val="00CA30F8"/>
    <w:rsid w:val="00CA531F"/>
    <w:rsid w:val="00CA6E2A"/>
    <w:rsid w:val="00CA71E2"/>
    <w:rsid w:val="00CB1D23"/>
    <w:rsid w:val="00CC6A24"/>
    <w:rsid w:val="00CD308E"/>
    <w:rsid w:val="00CD4DA9"/>
    <w:rsid w:val="00CF43F2"/>
    <w:rsid w:val="00D011EF"/>
    <w:rsid w:val="00D05458"/>
    <w:rsid w:val="00D136A5"/>
    <w:rsid w:val="00D23A30"/>
    <w:rsid w:val="00D32E2B"/>
    <w:rsid w:val="00D474EC"/>
    <w:rsid w:val="00D55238"/>
    <w:rsid w:val="00D56C1F"/>
    <w:rsid w:val="00D57A83"/>
    <w:rsid w:val="00D66822"/>
    <w:rsid w:val="00D728E3"/>
    <w:rsid w:val="00D92186"/>
    <w:rsid w:val="00DB1FCC"/>
    <w:rsid w:val="00DB2232"/>
    <w:rsid w:val="00DB2856"/>
    <w:rsid w:val="00DD0F75"/>
    <w:rsid w:val="00DE0ADA"/>
    <w:rsid w:val="00DF74AC"/>
    <w:rsid w:val="00DF77AE"/>
    <w:rsid w:val="00DF77CE"/>
    <w:rsid w:val="00E0484A"/>
    <w:rsid w:val="00E15B56"/>
    <w:rsid w:val="00E2173D"/>
    <w:rsid w:val="00E22717"/>
    <w:rsid w:val="00E32815"/>
    <w:rsid w:val="00E34627"/>
    <w:rsid w:val="00E359EC"/>
    <w:rsid w:val="00E409B3"/>
    <w:rsid w:val="00E54E9D"/>
    <w:rsid w:val="00E76836"/>
    <w:rsid w:val="00E81089"/>
    <w:rsid w:val="00E850F3"/>
    <w:rsid w:val="00E9127E"/>
    <w:rsid w:val="00EB26C2"/>
    <w:rsid w:val="00EB6F07"/>
    <w:rsid w:val="00EC1D9B"/>
    <w:rsid w:val="00EE1A37"/>
    <w:rsid w:val="00EF20C9"/>
    <w:rsid w:val="00F00260"/>
    <w:rsid w:val="00F01090"/>
    <w:rsid w:val="00F01D79"/>
    <w:rsid w:val="00F02343"/>
    <w:rsid w:val="00F261B4"/>
    <w:rsid w:val="00F512F1"/>
    <w:rsid w:val="00F71B4B"/>
    <w:rsid w:val="00F77BD3"/>
    <w:rsid w:val="00F85C08"/>
    <w:rsid w:val="00FF23AD"/>
    <w:rsid w:val="00FF42FF"/>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styleId="UnresolvedMention">
    <w:name w:val="Unresolved Mention"/>
    <w:basedOn w:val="DefaultParagraphFont"/>
    <w:uiPriority w:val="99"/>
    <w:semiHidden/>
    <w:unhideWhenUsed/>
    <w:rsid w:val="00CA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2022-01-09T21:33:00Z</cp:lastPrinted>
  <dcterms:created xsi:type="dcterms:W3CDTF">2022-01-09T21:33:00Z</dcterms:created>
  <dcterms:modified xsi:type="dcterms:W3CDTF">2022-01-09T21:33:00Z</dcterms:modified>
</cp:coreProperties>
</file>